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4D1" w:rsidRPr="009C7275" w:rsidRDefault="00DE5BBC" w:rsidP="005A64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7B41216" wp14:editId="6226C1BD">
            <wp:simplePos x="0" y="0"/>
            <wp:positionH relativeFrom="column">
              <wp:posOffset>-838374</wp:posOffset>
            </wp:positionH>
            <wp:positionV relativeFrom="paragraph">
              <wp:posOffset>-1152757</wp:posOffset>
            </wp:positionV>
            <wp:extent cx="7963593" cy="1094912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8665" cy="1095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A64D1" w:rsidRPr="009C7275">
        <w:rPr>
          <w:rFonts w:ascii="Times New Roman" w:hAnsi="Times New Roman" w:cs="Times New Roman"/>
          <w:sz w:val="24"/>
          <w:szCs w:val="24"/>
        </w:rPr>
        <w:t>Государственное бюджетное общеобразовательное учреждение</w:t>
      </w:r>
    </w:p>
    <w:p w:rsidR="005A64D1" w:rsidRPr="009C7275" w:rsidRDefault="005A64D1" w:rsidP="005A64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C7275">
        <w:rPr>
          <w:rFonts w:ascii="Times New Roman" w:hAnsi="Times New Roman" w:cs="Times New Roman"/>
          <w:sz w:val="24"/>
          <w:szCs w:val="24"/>
        </w:rPr>
        <w:t>средняя общеобразовательная школа № 436</w:t>
      </w:r>
    </w:p>
    <w:p w:rsidR="005A64D1" w:rsidRDefault="005A64D1" w:rsidP="005A64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C7275">
        <w:rPr>
          <w:rFonts w:ascii="Times New Roman" w:hAnsi="Times New Roman" w:cs="Times New Roman"/>
          <w:sz w:val="24"/>
          <w:szCs w:val="24"/>
        </w:rPr>
        <w:t>Петродворцового района Санкт-Петербурга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64D1" w:rsidRPr="009C7275" w:rsidRDefault="005A64D1" w:rsidP="005A64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имени Е.Б. Ефета</w:t>
      </w:r>
    </w:p>
    <w:p w:rsidR="005A64D1" w:rsidRPr="009C7275" w:rsidRDefault="005A64D1" w:rsidP="005A64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C72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64D1" w:rsidRDefault="005A64D1" w:rsidP="005A64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A64D1" w:rsidRDefault="005A64D1" w:rsidP="005A64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A64D1" w:rsidRPr="006A36C2" w:rsidRDefault="005A64D1" w:rsidP="005A64D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A36C2">
        <w:rPr>
          <w:rFonts w:ascii="Times New Roman" w:hAnsi="Times New Roman" w:cs="Times New Roman"/>
          <w:sz w:val="24"/>
          <w:szCs w:val="24"/>
        </w:rPr>
        <w:t>УТВЕРЖДАЮ</w:t>
      </w:r>
    </w:p>
    <w:p w:rsidR="005A64D1" w:rsidRPr="006A36C2" w:rsidRDefault="005A64D1" w:rsidP="005A64D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A36C2">
        <w:rPr>
          <w:rFonts w:ascii="Times New Roman" w:hAnsi="Times New Roman" w:cs="Times New Roman"/>
          <w:sz w:val="24"/>
          <w:szCs w:val="24"/>
        </w:rPr>
        <w:t>ГБОУ СОШ № 436</w:t>
      </w:r>
    </w:p>
    <w:p w:rsidR="005A64D1" w:rsidRPr="006A36C2" w:rsidRDefault="005A64D1" w:rsidP="005A64D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A36C2">
        <w:rPr>
          <w:rFonts w:ascii="Times New Roman" w:hAnsi="Times New Roman" w:cs="Times New Roman"/>
          <w:sz w:val="24"/>
          <w:szCs w:val="24"/>
        </w:rPr>
        <w:t>_________ М.А. Есипенко</w:t>
      </w:r>
    </w:p>
    <w:p w:rsidR="005A64D1" w:rsidRDefault="005A64D1" w:rsidP="005A64D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A36C2">
        <w:rPr>
          <w:rFonts w:ascii="Times New Roman" w:hAnsi="Times New Roman" w:cs="Times New Roman"/>
          <w:sz w:val="24"/>
          <w:szCs w:val="24"/>
        </w:rPr>
        <w:t xml:space="preserve">Приказ  от  _________   № ______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5A64D1" w:rsidRDefault="005A64D1" w:rsidP="005A64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A64D1" w:rsidRDefault="005A64D1" w:rsidP="005A64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A64D1" w:rsidRDefault="005A64D1" w:rsidP="005A64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A64D1" w:rsidRDefault="005A64D1" w:rsidP="005A64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A64D1" w:rsidRDefault="005A64D1" w:rsidP="00F81B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A64D1" w:rsidRPr="00803B5A" w:rsidRDefault="005A64D1" w:rsidP="00F81B8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03B5A">
        <w:rPr>
          <w:rFonts w:ascii="Times New Roman" w:hAnsi="Times New Roman" w:cs="Times New Roman"/>
          <w:b/>
          <w:sz w:val="32"/>
          <w:szCs w:val="32"/>
        </w:rPr>
        <w:t>РАБОЧАЯ ПРОГРАММА</w:t>
      </w:r>
    </w:p>
    <w:p w:rsidR="005A64D1" w:rsidRPr="00803B5A" w:rsidRDefault="00F81B83" w:rsidP="00F81B8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5A64D1" w:rsidRPr="00803B5A">
        <w:rPr>
          <w:rFonts w:ascii="Times New Roman" w:hAnsi="Times New Roman" w:cs="Times New Roman"/>
          <w:b/>
          <w:sz w:val="32"/>
          <w:szCs w:val="32"/>
        </w:rPr>
        <w:t>СОЦИАЛЬНОГО ПЕДАГОГА</w:t>
      </w:r>
    </w:p>
    <w:p w:rsidR="005A64D1" w:rsidRPr="00803B5A" w:rsidRDefault="005A64D1" w:rsidP="00F81B8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</w:t>
      </w:r>
      <w:r w:rsidRPr="00803B5A">
        <w:rPr>
          <w:rFonts w:ascii="Times New Roman" w:hAnsi="Times New Roman" w:cs="Times New Roman"/>
          <w:b/>
          <w:sz w:val="32"/>
          <w:szCs w:val="32"/>
        </w:rPr>
        <w:t>а 202</w:t>
      </w:r>
      <w:r>
        <w:rPr>
          <w:rFonts w:ascii="Times New Roman" w:hAnsi="Times New Roman" w:cs="Times New Roman"/>
          <w:b/>
          <w:sz w:val="32"/>
          <w:szCs w:val="32"/>
        </w:rPr>
        <w:t>1</w:t>
      </w:r>
      <w:r w:rsidRPr="00803B5A">
        <w:rPr>
          <w:rFonts w:ascii="Times New Roman" w:hAnsi="Times New Roman" w:cs="Times New Roman"/>
          <w:b/>
          <w:sz w:val="32"/>
          <w:szCs w:val="32"/>
        </w:rPr>
        <w:t>-202</w:t>
      </w:r>
      <w:r>
        <w:rPr>
          <w:rFonts w:ascii="Times New Roman" w:hAnsi="Times New Roman" w:cs="Times New Roman"/>
          <w:b/>
          <w:sz w:val="32"/>
          <w:szCs w:val="32"/>
        </w:rPr>
        <w:t>2</w:t>
      </w:r>
      <w:r w:rsidRPr="00803B5A">
        <w:rPr>
          <w:rFonts w:ascii="Times New Roman" w:hAnsi="Times New Roman" w:cs="Times New Roman"/>
          <w:b/>
          <w:sz w:val="32"/>
          <w:szCs w:val="32"/>
        </w:rPr>
        <w:t xml:space="preserve"> учебн</w:t>
      </w:r>
      <w:r>
        <w:rPr>
          <w:rFonts w:ascii="Times New Roman" w:hAnsi="Times New Roman" w:cs="Times New Roman"/>
          <w:b/>
          <w:sz w:val="32"/>
          <w:szCs w:val="32"/>
        </w:rPr>
        <w:t>ый</w:t>
      </w:r>
      <w:r w:rsidRPr="00803B5A">
        <w:rPr>
          <w:rFonts w:ascii="Times New Roman" w:hAnsi="Times New Roman" w:cs="Times New Roman"/>
          <w:b/>
          <w:sz w:val="32"/>
          <w:szCs w:val="32"/>
        </w:rPr>
        <w:t xml:space="preserve"> год</w:t>
      </w:r>
    </w:p>
    <w:p w:rsidR="005A64D1" w:rsidRDefault="005A64D1" w:rsidP="00F81B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A64D1" w:rsidRDefault="005A64D1" w:rsidP="00F81B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A64D1" w:rsidRDefault="005A64D1" w:rsidP="005A64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A64D1" w:rsidRDefault="005A64D1" w:rsidP="005A64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A64D1" w:rsidRDefault="005A64D1" w:rsidP="005A64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A64D1" w:rsidRDefault="005A64D1" w:rsidP="005A64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A64D1" w:rsidRDefault="005A64D1" w:rsidP="005A64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A64D1" w:rsidRDefault="005A64D1" w:rsidP="005A64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A64D1" w:rsidRDefault="005A64D1" w:rsidP="005A64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64D1" w:rsidRDefault="005A64D1" w:rsidP="005A64D1">
      <w:pPr>
        <w:spacing w:after="0"/>
        <w:ind w:right="703"/>
        <w:jc w:val="right"/>
        <w:rPr>
          <w:rFonts w:ascii="Times New Roman" w:hAnsi="Times New Roman" w:cs="Times New Roman"/>
          <w:sz w:val="24"/>
          <w:szCs w:val="24"/>
        </w:rPr>
      </w:pPr>
    </w:p>
    <w:p w:rsidR="005A64D1" w:rsidRPr="00224207" w:rsidRDefault="005A64D1" w:rsidP="005A64D1">
      <w:pPr>
        <w:spacing w:after="0"/>
        <w:ind w:right="703"/>
        <w:jc w:val="right"/>
        <w:rPr>
          <w:rFonts w:ascii="Times New Roman" w:hAnsi="Times New Roman" w:cs="Times New Roman"/>
          <w:sz w:val="28"/>
          <w:szCs w:val="28"/>
        </w:rPr>
      </w:pPr>
      <w:r w:rsidRPr="00224207">
        <w:rPr>
          <w:rFonts w:ascii="Times New Roman" w:hAnsi="Times New Roman" w:cs="Times New Roman"/>
          <w:sz w:val="28"/>
          <w:szCs w:val="28"/>
        </w:rPr>
        <w:t>Мамедова Т.В.</w:t>
      </w:r>
    </w:p>
    <w:p w:rsidR="005A64D1" w:rsidRPr="00224207" w:rsidRDefault="005A64D1" w:rsidP="005A64D1">
      <w:pPr>
        <w:spacing w:after="0"/>
        <w:ind w:right="703"/>
        <w:jc w:val="right"/>
        <w:rPr>
          <w:rFonts w:ascii="Times New Roman" w:hAnsi="Times New Roman" w:cs="Times New Roman"/>
          <w:sz w:val="28"/>
          <w:szCs w:val="28"/>
        </w:rPr>
      </w:pPr>
      <w:r w:rsidRPr="00224207">
        <w:rPr>
          <w:rFonts w:ascii="Times New Roman" w:hAnsi="Times New Roman" w:cs="Times New Roman"/>
          <w:sz w:val="28"/>
          <w:szCs w:val="28"/>
        </w:rPr>
        <w:t>Социальный педагог</w:t>
      </w:r>
    </w:p>
    <w:p w:rsidR="005A64D1" w:rsidRDefault="005A64D1" w:rsidP="005A64D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A64D1" w:rsidRDefault="005A64D1" w:rsidP="005A64D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A64D1" w:rsidRDefault="005A64D1" w:rsidP="005A64D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A64D1" w:rsidRDefault="005A64D1" w:rsidP="005A64D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A64D1" w:rsidRDefault="005A64D1" w:rsidP="005A64D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A64D1" w:rsidRDefault="005A64D1" w:rsidP="005A64D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A64D1" w:rsidRDefault="005A64D1" w:rsidP="005A64D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A64D1" w:rsidRDefault="005A64D1" w:rsidP="005A64D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A64D1" w:rsidRDefault="005A64D1" w:rsidP="005A64D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A64D1" w:rsidRDefault="005A64D1" w:rsidP="005A64D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A64D1" w:rsidRDefault="005A64D1" w:rsidP="005A64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Санкт-Петербург</w:t>
      </w:r>
    </w:p>
    <w:p w:rsidR="005A64D1" w:rsidRPr="009C7275" w:rsidRDefault="005A64D1" w:rsidP="005A64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2021г.</w:t>
      </w:r>
    </w:p>
    <w:p w:rsidR="00D21B72" w:rsidRDefault="00D21B72"/>
    <w:p w:rsidR="005A64D1" w:rsidRPr="005A64D1" w:rsidRDefault="005A64D1" w:rsidP="005A64D1">
      <w:pPr>
        <w:spacing w:after="0"/>
        <w:ind w:left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A64D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 СОДЕРЖАНИЕ</w:t>
      </w:r>
    </w:p>
    <w:p w:rsidR="005A64D1" w:rsidRPr="005A64D1" w:rsidRDefault="005A64D1" w:rsidP="005A64D1">
      <w:pPr>
        <w:spacing w:after="0" w:line="480" w:lineRule="auto"/>
        <w:ind w:left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A64D1" w:rsidRPr="005A64D1" w:rsidRDefault="005A64D1" w:rsidP="00EE5A50">
      <w:pPr>
        <w:numPr>
          <w:ilvl w:val="0"/>
          <w:numId w:val="4"/>
        </w:numPr>
        <w:spacing w:after="0" w:line="48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64D1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5A64D1">
        <w:rPr>
          <w:rFonts w:ascii="Times New Roman" w:hAnsi="Times New Roman" w:cs="Times New Roman"/>
          <w:bCs/>
          <w:sz w:val="24"/>
          <w:szCs w:val="24"/>
        </w:rPr>
        <w:t>Пояснительная записка</w:t>
      </w:r>
    </w:p>
    <w:p w:rsidR="005A64D1" w:rsidRPr="005A64D1" w:rsidRDefault="005A64D1" w:rsidP="00EE5A50">
      <w:pPr>
        <w:numPr>
          <w:ilvl w:val="1"/>
          <w:numId w:val="4"/>
        </w:numPr>
        <w:spacing w:after="0" w:line="48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64D1">
        <w:rPr>
          <w:rFonts w:ascii="Times New Roman" w:hAnsi="Times New Roman" w:cs="Times New Roman"/>
          <w:bCs/>
          <w:sz w:val="24"/>
          <w:szCs w:val="24"/>
        </w:rPr>
        <w:t>Актуальность  программы</w:t>
      </w:r>
    </w:p>
    <w:p w:rsidR="005A64D1" w:rsidRPr="005A64D1" w:rsidRDefault="005A64D1" w:rsidP="00EE5A50">
      <w:pPr>
        <w:numPr>
          <w:ilvl w:val="1"/>
          <w:numId w:val="4"/>
        </w:numPr>
        <w:spacing w:after="0" w:line="48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64D1">
        <w:rPr>
          <w:rFonts w:ascii="Times New Roman" w:hAnsi="Times New Roman" w:cs="Times New Roman"/>
          <w:bCs/>
          <w:sz w:val="24"/>
          <w:szCs w:val="24"/>
        </w:rPr>
        <w:t>Анализ условий для реализации в школе №436</w:t>
      </w:r>
    </w:p>
    <w:p w:rsidR="005A64D1" w:rsidRPr="005A64D1" w:rsidRDefault="005A64D1" w:rsidP="00EE5A50">
      <w:pPr>
        <w:numPr>
          <w:ilvl w:val="1"/>
          <w:numId w:val="4"/>
        </w:numPr>
        <w:spacing w:after="0" w:line="48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64D1">
        <w:rPr>
          <w:rFonts w:ascii="Times New Roman" w:hAnsi="Times New Roman" w:cs="Times New Roman"/>
          <w:bCs/>
          <w:sz w:val="24"/>
          <w:szCs w:val="24"/>
        </w:rPr>
        <w:t>Законодательная база</w:t>
      </w:r>
    </w:p>
    <w:p w:rsidR="005A64D1" w:rsidRPr="005A64D1" w:rsidRDefault="005A64D1" w:rsidP="00EE5A50">
      <w:pPr>
        <w:numPr>
          <w:ilvl w:val="0"/>
          <w:numId w:val="4"/>
        </w:numPr>
        <w:spacing w:after="0" w:line="48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64D1">
        <w:rPr>
          <w:rFonts w:ascii="Times New Roman" w:hAnsi="Times New Roman" w:cs="Times New Roman"/>
          <w:bCs/>
          <w:sz w:val="24"/>
          <w:szCs w:val="24"/>
        </w:rPr>
        <w:t xml:space="preserve">      Концептуальные подходы</w:t>
      </w:r>
    </w:p>
    <w:p w:rsidR="005A64D1" w:rsidRPr="005A64D1" w:rsidRDefault="005A64D1" w:rsidP="00EE5A50">
      <w:pPr>
        <w:numPr>
          <w:ilvl w:val="1"/>
          <w:numId w:val="5"/>
        </w:numPr>
        <w:spacing w:after="0" w:line="48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64D1">
        <w:rPr>
          <w:rFonts w:ascii="Times New Roman" w:hAnsi="Times New Roman" w:cs="Times New Roman"/>
          <w:bCs/>
          <w:sz w:val="24"/>
          <w:szCs w:val="24"/>
        </w:rPr>
        <w:t>.     Раскрытие понятийного аппарата</w:t>
      </w:r>
    </w:p>
    <w:p w:rsidR="005A64D1" w:rsidRPr="005A64D1" w:rsidRDefault="005A64D1" w:rsidP="00EE5A50">
      <w:pPr>
        <w:numPr>
          <w:ilvl w:val="1"/>
          <w:numId w:val="5"/>
        </w:numPr>
        <w:spacing w:after="0" w:line="48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64D1">
        <w:rPr>
          <w:rFonts w:ascii="Times New Roman" w:hAnsi="Times New Roman" w:cs="Times New Roman"/>
          <w:bCs/>
          <w:sz w:val="24"/>
          <w:szCs w:val="24"/>
        </w:rPr>
        <w:t>.     Научно-методические основания</w:t>
      </w:r>
    </w:p>
    <w:p w:rsidR="005A64D1" w:rsidRPr="005A64D1" w:rsidRDefault="005A64D1" w:rsidP="00EE5A50">
      <w:pPr>
        <w:numPr>
          <w:ilvl w:val="0"/>
          <w:numId w:val="4"/>
        </w:numPr>
        <w:spacing w:after="0" w:line="48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64D1">
        <w:rPr>
          <w:rFonts w:ascii="Times New Roman" w:hAnsi="Times New Roman" w:cs="Times New Roman"/>
          <w:bCs/>
          <w:sz w:val="24"/>
          <w:szCs w:val="24"/>
        </w:rPr>
        <w:t xml:space="preserve">       Основная часть</w:t>
      </w:r>
    </w:p>
    <w:p w:rsidR="005A64D1" w:rsidRPr="005A64D1" w:rsidRDefault="005A64D1" w:rsidP="00EE5A50">
      <w:pPr>
        <w:numPr>
          <w:ilvl w:val="1"/>
          <w:numId w:val="4"/>
        </w:numPr>
        <w:spacing w:after="0" w:line="48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64D1">
        <w:rPr>
          <w:rFonts w:ascii="Times New Roman" w:hAnsi="Times New Roman" w:cs="Times New Roman"/>
          <w:bCs/>
          <w:sz w:val="24"/>
          <w:szCs w:val="24"/>
        </w:rPr>
        <w:t>Цели и задачи программы</w:t>
      </w:r>
    </w:p>
    <w:p w:rsidR="005A64D1" w:rsidRPr="005A64D1" w:rsidRDefault="005A64D1" w:rsidP="00EE5A50">
      <w:pPr>
        <w:numPr>
          <w:ilvl w:val="1"/>
          <w:numId w:val="4"/>
        </w:numPr>
        <w:spacing w:after="0" w:line="48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План рабочей программы</w:t>
      </w:r>
    </w:p>
    <w:p w:rsidR="005A64D1" w:rsidRPr="004E15CB" w:rsidRDefault="005A64D1" w:rsidP="004E15CB">
      <w:pPr>
        <w:numPr>
          <w:ilvl w:val="1"/>
          <w:numId w:val="4"/>
        </w:numPr>
        <w:spacing w:after="0" w:line="48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6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Аналитическая записка </w:t>
      </w:r>
      <w:r w:rsidR="00D846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E15CB" w:rsidRPr="004E15C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D35BB" w:rsidRPr="00DD35BB" w:rsidRDefault="00DD35BB" w:rsidP="00EE5A50">
      <w:pPr>
        <w:pStyle w:val="a3"/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</w:t>
      </w:r>
      <w:r w:rsidRPr="00DD35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Планируемый результат</w:t>
      </w:r>
    </w:p>
    <w:p w:rsidR="00DD35BB" w:rsidRPr="00DD35BB" w:rsidRDefault="00DD35BB" w:rsidP="00EE5A50">
      <w:pPr>
        <w:pStyle w:val="a3"/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</w:t>
      </w:r>
      <w:r w:rsidRPr="00DD35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Литература</w:t>
      </w:r>
    </w:p>
    <w:p w:rsidR="005A64D1" w:rsidRPr="005A64D1" w:rsidRDefault="005A64D1" w:rsidP="005A64D1">
      <w:pPr>
        <w:spacing w:after="0" w:line="480" w:lineRule="auto"/>
        <w:ind w:left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A64D1" w:rsidRPr="005A64D1" w:rsidRDefault="005A64D1" w:rsidP="005A64D1">
      <w:pPr>
        <w:spacing w:after="0"/>
        <w:ind w:left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A64D1" w:rsidRPr="005A64D1" w:rsidRDefault="005A64D1" w:rsidP="005A64D1">
      <w:pPr>
        <w:spacing w:after="0"/>
        <w:ind w:left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A64D1" w:rsidRPr="005A64D1" w:rsidRDefault="005A64D1" w:rsidP="005A64D1">
      <w:pPr>
        <w:spacing w:after="0"/>
        <w:ind w:left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A64D1" w:rsidRPr="005A64D1" w:rsidRDefault="005A64D1" w:rsidP="005A64D1">
      <w:pPr>
        <w:spacing w:after="0"/>
        <w:ind w:left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A64D1" w:rsidRPr="005A64D1" w:rsidRDefault="005A64D1" w:rsidP="005A64D1">
      <w:pPr>
        <w:spacing w:after="0"/>
        <w:ind w:left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A64D1" w:rsidRPr="005A64D1" w:rsidRDefault="005A64D1" w:rsidP="005A64D1">
      <w:pPr>
        <w:spacing w:after="0"/>
        <w:ind w:left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A64D1" w:rsidRPr="005A64D1" w:rsidRDefault="005A64D1" w:rsidP="005A64D1">
      <w:pPr>
        <w:spacing w:after="0"/>
        <w:ind w:left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A64D1" w:rsidRPr="005A64D1" w:rsidRDefault="005A64D1" w:rsidP="005A64D1">
      <w:pPr>
        <w:spacing w:after="0"/>
        <w:ind w:left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A64D1" w:rsidRPr="005A64D1" w:rsidRDefault="005A64D1" w:rsidP="005A64D1">
      <w:pPr>
        <w:spacing w:after="0"/>
        <w:ind w:left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64D1" w:rsidRPr="005A64D1" w:rsidRDefault="005A64D1" w:rsidP="005A64D1">
      <w:pPr>
        <w:spacing w:after="0"/>
        <w:ind w:left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64D1" w:rsidRPr="005A64D1" w:rsidRDefault="005A64D1" w:rsidP="005A64D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64D1" w:rsidRDefault="005A64D1" w:rsidP="005A64D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64D1" w:rsidRDefault="005A64D1" w:rsidP="005A64D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64D1" w:rsidRDefault="005A64D1" w:rsidP="005A64D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8463B" w:rsidRDefault="00D8463B" w:rsidP="005A64D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64D1" w:rsidRDefault="005A64D1" w:rsidP="005A64D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D35BB" w:rsidRPr="005A64D1" w:rsidRDefault="00DD35BB" w:rsidP="005A64D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A64D1">
        <w:rPr>
          <w:rFonts w:ascii="Times New Roman" w:hAnsi="Times New Roman" w:cs="Times New Roman"/>
          <w:b/>
          <w:bCs/>
          <w:sz w:val="24"/>
          <w:szCs w:val="24"/>
        </w:rPr>
        <w:lastRenderedPageBreak/>
        <w:t>1.Пояснительная записка</w:t>
      </w:r>
    </w:p>
    <w:p w:rsidR="005A64D1" w:rsidRPr="005A64D1" w:rsidRDefault="005A64D1" w:rsidP="005A64D1">
      <w:pPr>
        <w:spacing w:after="0"/>
        <w:ind w:left="851" w:right="41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64D1">
        <w:rPr>
          <w:rFonts w:ascii="Times New Roman" w:hAnsi="Times New Roman" w:cs="Times New Roman"/>
          <w:b/>
          <w:sz w:val="24"/>
          <w:szCs w:val="24"/>
        </w:rPr>
        <w:t>1.1. Актуальность программы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В последнее время происходит усиление роли школ в решении жизненных проблем ребёнка. Школа, в которой находятся дети, сталкивается с большим количеством неразрешённых социальных проблем, которые постоянно растут.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Можно выделить основные группы проблем: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• проблемы, связанные с девиантным поведением, дезадаптацией детей и подростков в социальной среде;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• проблемы, связанные с неблагополучием семьи, нарушением прав ребёнка;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• проблемы, связанные с конфликтами в образовательном учреждении;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• проблемы, связанные с сохранением здоровья детей;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• проблемы, связанные с детьми – мигрантами.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Происходит усиление социальной функции школы, в связи, с чем возрастает роль социальных педагогов, призванных изучать данные проблемы и содействовать их разрешению.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Социальный педагог – специалист, который создаёт условия для социального и профессионального саморазвития обучающихся, организуя деятельность педагогов и родителей на основе принципов гуманизма, с учётом исторических и культурных традиций. В компетенцию социального педагога входит разработка, формирование механизма и осуществление мер в отношении защиты социального и образовательного права ребёнка. В профессиональной деятельности социального педагога имеются три ведущие функции социально-педагогической работы: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• </w:t>
      </w:r>
      <w:r w:rsidRPr="005A64D1">
        <w:rPr>
          <w:rFonts w:ascii="Times New Roman" w:hAnsi="Times New Roman" w:cs="Times New Roman"/>
          <w:b/>
          <w:sz w:val="24"/>
          <w:szCs w:val="24"/>
        </w:rPr>
        <w:t>профилактическая</w:t>
      </w:r>
      <w:r w:rsidRPr="005A64D1">
        <w:rPr>
          <w:rFonts w:ascii="Times New Roman" w:hAnsi="Times New Roman" w:cs="Times New Roman"/>
          <w:sz w:val="24"/>
          <w:szCs w:val="24"/>
        </w:rPr>
        <w:t xml:space="preserve"> – профилактика проблемной жизненной ситуации ребёнка, предупреждение или создание условий для решения проблем социальной жизни ребёнка, совместное с ним преодоление трудностей на пути решения жизненно важных задач;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• </w:t>
      </w:r>
      <w:r w:rsidRPr="005A64D1">
        <w:rPr>
          <w:rFonts w:ascii="Times New Roman" w:hAnsi="Times New Roman" w:cs="Times New Roman"/>
          <w:b/>
          <w:sz w:val="24"/>
          <w:szCs w:val="24"/>
        </w:rPr>
        <w:t>защитно-охранная</w:t>
      </w:r>
      <w:r w:rsidRPr="005A64D1">
        <w:rPr>
          <w:rFonts w:ascii="Times New Roman" w:hAnsi="Times New Roman" w:cs="Times New Roman"/>
          <w:sz w:val="24"/>
          <w:szCs w:val="24"/>
        </w:rPr>
        <w:t xml:space="preserve"> – защита и охрана прав ребёнка в уже сложившейся трудной жизненной ситуации: защита ребёнка от социальной среды, если у него возникают проблемы с адаптацией к ней, и защита социальной среды от деструктивного влияния на неё со стороны ребёнка;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• </w:t>
      </w:r>
      <w:r w:rsidRPr="005A64D1">
        <w:rPr>
          <w:rFonts w:ascii="Times New Roman" w:hAnsi="Times New Roman" w:cs="Times New Roman"/>
          <w:b/>
          <w:sz w:val="24"/>
          <w:szCs w:val="24"/>
        </w:rPr>
        <w:t>организационная</w:t>
      </w:r>
      <w:r w:rsidRPr="005A64D1">
        <w:rPr>
          <w:rFonts w:ascii="Times New Roman" w:hAnsi="Times New Roman" w:cs="Times New Roman"/>
          <w:sz w:val="24"/>
          <w:szCs w:val="24"/>
        </w:rPr>
        <w:t xml:space="preserve"> – координация действий и средств, которые способствуют выходу ребёнка из трудной жизненной ситуации; развитие и упрочение социальных связей для использования возможностей различных людей и организаций; приобщение их к решению проблем социальной жизни ребёнка и активное включение самого ребёнка в эти связи.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64D1">
        <w:rPr>
          <w:rFonts w:ascii="Times New Roman" w:hAnsi="Times New Roman" w:cs="Times New Roman"/>
          <w:b/>
          <w:sz w:val="24"/>
          <w:szCs w:val="24"/>
        </w:rPr>
        <w:t>1.2.Анализ условий для реализации рабочей программы в ГБОУ СОШ №436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 xml:space="preserve">  Контингент обучающихся школы № 436 очень разнообразен. Социальный портрет обучающихся школы характеризуется показателями: дети – инвалиды, многодетные семьи,    опекаемые дети, обучающиеся, которые получают льготы по потеря кормильца,  обучающиеся из малообеспеченных семей, дети – мигранты. Таким образом,  обучающиеся школы №436 – дети из наименее защищенных слоев общества как в материальном, так и в социальном плане, требуют особого внимания и являются предметом постоянной заботы администрации и учителей школы.  Необходимо усилить работу по профилактике правонарушений с детьми из неблагополучных семей.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64D1" w:rsidRDefault="005A64D1" w:rsidP="005A64D1">
      <w:pPr>
        <w:spacing w:after="0"/>
        <w:ind w:right="41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64D1" w:rsidRPr="005A64D1" w:rsidRDefault="005A64D1" w:rsidP="005A64D1">
      <w:pPr>
        <w:spacing w:after="0"/>
        <w:ind w:right="41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64D1" w:rsidRPr="005A64D1" w:rsidRDefault="005A64D1" w:rsidP="005A64D1">
      <w:pPr>
        <w:spacing w:after="0"/>
        <w:ind w:left="993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b/>
          <w:sz w:val="24"/>
          <w:szCs w:val="24"/>
        </w:rPr>
        <w:lastRenderedPageBreak/>
        <w:t>1.3.Законодательная база</w:t>
      </w:r>
    </w:p>
    <w:p w:rsidR="005A64D1" w:rsidRPr="005A64D1" w:rsidRDefault="005A64D1" w:rsidP="005A64D1">
      <w:pPr>
        <w:spacing w:after="0"/>
        <w:ind w:left="993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Профессиональная деятельность социального педагога реализуется в рамках государственной социальной политики и на основе следующих нормативно-правовых документов:</w:t>
      </w:r>
    </w:p>
    <w:p w:rsidR="005A64D1" w:rsidRPr="005A64D1" w:rsidRDefault="005A64D1" w:rsidP="00EE5A50">
      <w:pPr>
        <w:numPr>
          <w:ilvl w:val="0"/>
          <w:numId w:val="1"/>
        </w:numPr>
        <w:spacing w:after="0"/>
        <w:ind w:left="993" w:right="419" w:hanging="142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Конституция Российской Федерации.</w:t>
      </w:r>
    </w:p>
    <w:p w:rsidR="005A64D1" w:rsidRPr="005A64D1" w:rsidRDefault="005A64D1" w:rsidP="00EE5A50">
      <w:pPr>
        <w:numPr>
          <w:ilvl w:val="0"/>
          <w:numId w:val="1"/>
        </w:numPr>
        <w:spacing w:after="0"/>
        <w:ind w:left="993" w:right="419" w:hanging="142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Конвенция ООН о правах ребёнка.</w:t>
      </w:r>
    </w:p>
    <w:p w:rsidR="005A64D1" w:rsidRPr="005A64D1" w:rsidRDefault="005A64D1" w:rsidP="00EE5A50">
      <w:pPr>
        <w:numPr>
          <w:ilvl w:val="0"/>
          <w:numId w:val="1"/>
        </w:numPr>
        <w:spacing w:after="0"/>
        <w:ind w:left="993" w:right="419" w:hanging="142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Федеральный Закон «Об основных гарантиях прав ребёнка в Российской Федерации».</w:t>
      </w:r>
    </w:p>
    <w:p w:rsidR="005A64D1" w:rsidRPr="005A64D1" w:rsidRDefault="005A64D1" w:rsidP="00EE5A50">
      <w:pPr>
        <w:numPr>
          <w:ilvl w:val="0"/>
          <w:numId w:val="1"/>
        </w:numPr>
        <w:spacing w:after="0"/>
        <w:ind w:left="993" w:right="419" w:hanging="142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Федеральный закон «Об образовании в Российской Федерации».</w:t>
      </w:r>
    </w:p>
    <w:p w:rsidR="005A64D1" w:rsidRPr="005A64D1" w:rsidRDefault="005A64D1" w:rsidP="00EE5A50">
      <w:pPr>
        <w:numPr>
          <w:ilvl w:val="0"/>
          <w:numId w:val="1"/>
        </w:numPr>
        <w:spacing w:after="0"/>
        <w:ind w:left="993" w:right="419" w:hanging="142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Федеральный закон «Об основах системы профилактики безнадзорности и правонарушений несовершеннолетних».</w:t>
      </w:r>
    </w:p>
    <w:p w:rsidR="005A64D1" w:rsidRPr="005A64D1" w:rsidRDefault="005A64D1" w:rsidP="00EE5A50">
      <w:pPr>
        <w:numPr>
          <w:ilvl w:val="0"/>
          <w:numId w:val="1"/>
        </w:numPr>
        <w:spacing w:after="0"/>
        <w:ind w:left="993" w:right="419" w:hanging="142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Гражданский Кодекс РФ.</w:t>
      </w:r>
    </w:p>
    <w:p w:rsidR="005A64D1" w:rsidRPr="005A64D1" w:rsidRDefault="005A64D1" w:rsidP="00EE5A50">
      <w:pPr>
        <w:numPr>
          <w:ilvl w:val="0"/>
          <w:numId w:val="1"/>
        </w:numPr>
        <w:spacing w:after="0"/>
        <w:ind w:left="993" w:right="419" w:hanging="142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Устав ГБОУ СОШ № 436.</w:t>
      </w:r>
    </w:p>
    <w:p w:rsidR="005A64D1" w:rsidRPr="00DD35BB" w:rsidRDefault="005A64D1" w:rsidP="00EE5A50">
      <w:pPr>
        <w:numPr>
          <w:ilvl w:val="0"/>
          <w:numId w:val="1"/>
        </w:numPr>
        <w:spacing w:after="0"/>
        <w:ind w:left="993" w:right="419" w:hanging="142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Должностная инструкция социального педагога.</w:t>
      </w:r>
    </w:p>
    <w:p w:rsidR="005A64D1" w:rsidRPr="005A64D1" w:rsidRDefault="005A64D1" w:rsidP="005A64D1">
      <w:pPr>
        <w:spacing w:after="0"/>
        <w:ind w:left="993" w:right="41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A64D1">
        <w:rPr>
          <w:rFonts w:ascii="Times New Roman" w:hAnsi="Times New Roman" w:cs="Times New Roman"/>
          <w:b/>
          <w:bCs/>
          <w:sz w:val="24"/>
          <w:szCs w:val="24"/>
        </w:rPr>
        <w:t>2.Концептуальные подходы</w:t>
      </w:r>
    </w:p>
    <w:p w:rsidR="005A64D1" w:rsidRPr="005A64D1" w:rsidRDefault="005A64D1" w:rsidP="00DD35BB">
      <w:pPr>
        <w:spacing w:after="0"/>
        <w:ind w:right="419"/>
        <w:jc w:val="both"/>
        <w:rPr>
          <w:rFonts w:ascii="Times New Roman" w:hAnsi="Times New Roman" w:cs="Times New Roman"/>
          <w:sz w:val="24"/>
          <w:szCs w:val="24"/>
        </w:rPr>
      </w:pPr>
    </w:p>
    <w:p w:rsidR="005A64D1" w:rsidRPr="005A64D1" w:rsidRDefault="005A64D1" w:rsidP="005A64D1">
      <w:pPr>
        <w:spacing w:after="0"/>
        <w:ind w:left="993" w:right="41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64D1">
        <w:rPr>
          <w:rFonts w:ascii="Times New Roman" w:hAnsi="Times New Roman" w:cs="Times New Roman"/>
          <w:b/>
          <w:sz w:val="24"/>
          <w:szCs w:val="24"/>
        </w:rPr>
        <w:t>2.1. Раскрытие понятийного аппарата.</w:t>
      </w:r>
    </w:p>
    <w:p w:rsidR="005A64D1" w:rsidRPr="005A64D1" w:rsidRDefault="005A64D1" w:rsidP="005A64D1">
      <w:pPr>
        <w:spacing w:after="0"/>
        <w:ind w:left="993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В условиях реализации требований федеральных государственных образовательных стандартов (ФГОС) в процессе воспитания должны происходить определенные изменения. В настоящее время в образовательной практике педагоги ориентированы на личностно ориентированный подход, так как получение личностных планируемых результатов – стратегическая цель ФГОС. Между тем реальный процесс воспитания человека происходит целостно, личностный подход и включение субъектов воспитания в систему социальных отношений осуществляются одновременно, дополняя друг друга. Конструктивный синтез предполагает, что интеграция различных элементов происходит осознанно и системно, а результатом ее выступает новое качество. Сущностью такого интегративного воспитания является объединение в воспитании двух механизмов воспитательного процесса:</w:t>
      </w:r>
    </w:p>
    <w:p w:rsidR="005A64D1" w:rsidRPr="005A64D1" w:rsidRDefault="005A64D1" w:rsidP="005A64D1">
      <w:pPr>
        <w:spacing w:after="0"/>
        <w:ind w:left="993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1) персонализированные (личностные) отношения, в которых характер и интенсивность развития субъектов воспитания (педагога и воспитанников) зависит от их личностных особенностей и от вида отношений (они должны быть «помогающими»);</w:t>
      </w:r>
    </w:p>
    <w:p w:rsidR="005A64D1" w:rsidRPr="005A64D1" w:rsidRDefault="005A64D1" w:rsidP="005A64D1">
      <w:pPr>
        <w:spacing w:after="0"/>
        <w:ind w:left="993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2) система социально ориентированных отношений (макроуровень), формой организации которых является коллектив (гуманное организованное сообщество), связанный с социумом разнообразными зависимостями. Система отношений коллектива обеспечивает приобретение. каждым его членом опыта «быть личностью» того или иного общества или общности.</w:t>
      </w:r>
    </w:p>
    <w:p w:rsidR="005A64D1" w:rsidRPr="005A64D1" w:rsidRDefault="005A64D1" w:rsidP="005A64D1">
      <w:pPr>
        <w:spacing w:after="0"/>
        <w:ind w:left="993" w:right="41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64D1">
        <w:rPr>
          <w:rFonts w:ascii="Times New Roman" w:hAnsi="Times New Roman" w:cs="Times New Roman"/>
          <w:b/>
          <w:sz w:val="24"/>
          <w:szCs w:val="24"/>
        </w:rPr>
        <w:t>2.2. Научно- методические основания.</w:t>
      </w:r>
    </w:p>
    <w:p w:rsidR="005A64D1" w:rsidRPr="005A64D1" w:rsidRDefault="005A64D1" w:rsidP="005A64D1">
      <w:pPr>
        <w:spacing w:after="0"/>
        <w:ind w:left="993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 xml:space="preserve">Проблема правового воспитания, правового сознания и правовой культуры не нова. Еще в трудах древних философов можно обнаружить обращение к этой проблематике. Но, как и в те времена, данная тема остается актуальной. Выдающийся педагог В.А. Сухомлинский писал: «Воспитывает каждая минута жизни и каждый уголок земли, каждый человек, с которым формирующая личность соприкасается подчас как бы случайно, мимолетно». В трудах И.А. Ильина, А.С. Муромцева, Б.А. Кистяковского, Л.И. Петражицкого и многих других освещены самые разные элементы правового воспитания и правовой культуры. И.А. Ильин писал, что необходимо «чтобы приблизить право к народу, чтобы укрепить массовое правосознание, чтобы народ понимал, знал и ценил свои законы, чтобы он добровольно соблюдал свои обязанности и запретности и лояльно пользовался своими полномочиями. Право должно стать фактором жизни, мерою реального поведения, силою народной души». </w:t>
      </w:r>
      <w:r w:rsidRPr="005A64D1">
        <w:rPr>
          <w:rFonts w:ascii="Times New Roman" w:hAnsi="Times New Roman" w:cs="Times New Roman"/>
          <w:sz w:val="24"/>
          <w:szCs w:val="24"/>
        </w:rPr>
        <w:lastRenderedPageBreak/>
        <w:t>Проблемы правового воспитания исследовали такие ученые, как Я.И. Гилинский, С.В. Кара, А.С. Карпиков, В.Я. Кикоть, Н.Л. Николаева, В.П. Сальников и др. А так как в настоящее время возрастает значимость основных институтов гражданского общества и правового государства в целом, это влечет за собой усиление интереса к проблемам правового воспитания, правовой культуры и правового сознания.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A64D1">
        <w:rPr>
          <w:rFonts w:ascii="Times New Roman" w:hAnsi="Times New Roman" w:cs="Times New Roman"/>
          <w:sz w:val="24"/>
          <w:szCs w:val="24"/>
        </w:rPr>
        <w:t>Концептуальная направленность:</w:t>
      </w:r>
    </w:p>
    <w:p w:rsidR="005A64D1" w:rsidRPr="005A64D1" w:rsidRDefault="005A64D1" w:rsidP="00EE5A50">
      <w:pPr>
        <w:numPr>
          <w:ilvl w:val="0"/>
          <w:numId w:val="2"/>
        </w:numPr>
        <w:spacing w:after="0"/>
        <w:ind w:left="851" w:right="41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A64D1">
        <w:rPr>
          <w:rFonts w:ascii="Times New Roman" w:hAnsi="Times New Roman" w:cs="Times New Roman"/>
          <w:sz w:val="24"/>
          <w:szCs w:val="24"/>
        </w:rPr>
        <w:t xml:space="preserve">Организация правового воспитания школьников имеет большую социальную значимость и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A64D1">
        <w:rPr>
          <w:rFonts w:ascii="Times New Roman" w:hAnsi="Times New Roman" w:cs="Times New Roman"/>
          <w:sz w:val="24"/>
          <w:szCs w:val="24"/>
        </w:rPr>
        <w:t>вытекает из потребности общей социальной программы повышения правовой культуры в Российском государстве.</w:t>
      </w:r>
    </w:p>
    <w:p w:rsidR="005A64D1" w:rsidRPr="005A64D1" w:rsidRDefault="005A64D1" w:rsidP="00EE5A50">
      <w:pPr>
        <w:numPr>
          <w:ilvl w:val="0"/>
          <w:numId w:val="2"/>
        </w:numPr>
        <w:spacing w:after="0"/>
        <w:ind w:left="851" w:right="41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A64D1">
        <w:rPr>
          <w:rFonts w:ascii="Times New Roman" w:hAnsi="Times New Roman" w:cs="Times New Roman"/>
          <w:sz w:val="24"/>
          <w:szCs w:val="24"/>
        </w:rPr>
        <w:t>В процессе правового воспитания школьников доминирует нравственный компонент, что и усиливает эффективность процесса формирования их правовой культуры.</w:t>
      </w:r>
    </w:p>
    <w:p w:rsidR="005A64D1" w:rsidRPr="005A64D1" w:rsidRDefault="005A64D1" w:rsidP="00EE5A50">
      <w:pPr>
        <w:numPr>
          <w:ilvl w:val="0"/>
          <w:numId w:val="2"/>
        </w:numPr>
        <w:spacing w:after="0"/>
        <w:ind w:left="851" w:right="41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A64D1">
        <w:rPr>
          <w:rFonts w:ascii="Times New Roman" w:hAnsi="Times New Roman" w:cs="Times New Roman"/>
          <w:sz w:val="24"/>
          <w:szCs w:val="24"/>
        </w:rPr>
        <w:t>В школе гуманистической ориентации должны быть созданы все необходимые условия для правовой защищенности личности школьника в системе взаимоотношений педагогов и обучающихся.</w:t>
      </w:r>
    </w:p>
    <w:p w:rsidR="005A64D1" w:rsidRPr="005A64D1" w:rsidRDefault="005A64D1" w:rsidP="00EE5A50">
      <w:pPr>
        <w:numPr>
          <w:ilvl w:val="0"/>
          <w:numId w:val="2"/>
        </w:numPr>
        <w:spacing w:after="0"/>
        <w:ind w:left="851" w:right="41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A64D1">
        <w:rPr>
          <w:rFonts w:ascii="Times New Roman" w:hAnsi="Times New Roman" w:cs="Times New Roman"/>
          <w:sz w:val="24"/>
          <w:szCs w:val="24"/>
        </w:rPr>
        <w:t>Следует уделять достаточно большое внимание в системе школьного воспитания развитию способности обучающихся к правовой самозащите.</w:t>
      </w:r>
      <w:r w:rsidRPr="005A64D1">
        <w:rPr>
          <w:rFonts w:ascii="Times New Roman" w:hAnsi="Times New Roman" w:cs="Times New Roman"/>
          <w:sz w:val="24"/>
          <w:szCs w:val="24"/>
        </w:rPr>
        <w:br/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A64D1">
        <w:rPr>
          <w:rFonts w:ascii="Times New Roman" w:hAnsi="Times New Roman" w:cs="Times New Roman"/>
          <w:b/>
          <w:bCs/>
          <w:sz w:val="24"/>
          <w:szCs w:val="24"/>
        </w:rPr>
        <w:t>3.Основная часть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64D1">
        <w:rPr>
          <w:rFonts w:ascii="Times New Roman" w:hAnsi="Times New Roman" w:cs="Times New Roman"/>
          <w:b/>
          <w:sz w:val="24"/>
          <w:szCs w:val="24"/>
        </w:rPr>
        <w:t>3.1.Цели и задачи программы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  <w:u w:val="single"/>
        </w:rPr>
        <w:t>Цель рабочей программы: </w:t>
      </w:r>
      <w:r w:rsidRPr="005A64D1">
        <w:rPr>
          <w:rFonts w:ascii="Times New Roman" w:hAnsi="Times New Roman" w:cs="Times New Roman"/>
          <w:sz w:val="24"/>
          <w:szCs w:val="24"/>
        </w:rPr>
        <w:t>создание благоприятных условий для реализации прав ребенка, оказание помощи обучающимся в преодолении трудностей социального и образовательного характера, исходя из их реальных и потенциальных возможностей, и способностей; включение его в социально значимую деятельность.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  <w:u w:val="single"/>
        </w:rPr>
        <w:t>Задачи рабочей программы: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1. осуществление и защита прав ребёнка;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2. представление интересов ребёнка в государственных и общественных структурах;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3. организация в школе социально-значимой деятельности.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  <w:u w:val="single"/>
        </w:rPr>
        <w:t>Ожидаемые результаты</w:t>
      </w:r>
      <w:r w:rsidRPr="005A64D1">
        <w:rPr>
          <w:rFonts w:ascii="Times New Roman" w:hAnsi="Times New Roman" w:cs="Times New Roman"/>
          <w:sz w:val="24"/>
          <w:szCs w:val="24"/>
        </w:rPr>
        <w:t>: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1. Предотвращение отчуждения подростка от социальных институтов (семьи, ученического коллектива, социума):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2. Снижение количества обучающихся, состоящих на различных видах учета.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3. Уменьшение факторов риска, приводящих к безнадзорности, правонарушениям и злоупотреблению ПАВ в подростковой среде.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4. Формирование у подростков нравственных качеств, представлений об общечеловеческих ценностях, здоровом образе жизни.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5. Выработка эффективных способов сотрудничества педагогов – родителей – обучающихся.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Предупреждение отклонений в поведении подростков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• Усиление координации предупредительно-профилактической деятельности всех ведомств, решающих данную проблему.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• Повышение уровня воспитательно-профилактической работы с подростками в образовательном учреждении через их взаимодействие с КДН и ЗП, ОДН.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• Активизация разъяснительной работы среди обучающихся и родителей по вопросам правопорядка 2021-2022 учебный год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6.Уменьшение обучающихся, состоящих на различных видах учета.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lastRenderedPageBreak/>
        <w:t>7. Индивидуально-профилактическая работа с обучающимися, состоящими на разных формах контроля: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• Организация работы по выявлению детей,- не посещающих учебные занятия по неуважительной причине.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• Рейды в семьи по выявленным случаям непосещения школы.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• Мониторинг посещаемости занятий обучающимися школы.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• Работа с обучающимися, состоящими на внутришкольном контроле.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• Проведение индивидуальных бесед с обучающимися на правовые темы.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• Помощь в организации отдыха для детей из неблагополучных семей.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8.Сформировать жизненную позицию ребенка.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9.Приобщение к социальным нормам культурной жизни. Ознакомление с нормами поведения во всех сферах жизни. Введение ребенка в контекст культуры поведения. Воспитание личности, способность строить жизнь.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10.Организация взаимодействия с ведомствами и службами системы профилактики безнадзорности и правонарушений несовершеннолетних: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• Выявление семей, нуждающихся в социальной защите.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• Выявление неблагополучных семей, в которых дети нуждаются в социальной защите.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• Выявление детей, которые по каким-либо причинам не посещают школу.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• Совместные рейды специалистов субъектов профилактики в неблагополучные семьи.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 xml:space="preserve">• Профилактика трудной жизненной ситуации ребенка. 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11.Уменьшение административных правонарушений. Введение ребенка в контекст культуры поведения. Воспитание личности, способность строить жизнь.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12.Работа с родителями: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• выявление неблагополучных семей и родителей, уклоняющихся от воспитания детей;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• обеспечение участия в работе с неблагополучными семьями специалистов субъектов профилактики;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• посещение на дому детей «группы риска» и неблагополучных семей.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13.Получение характеристики семьи микроклимата семьи, что облегчит поиск взаимодействия школы и семьи, необходимого для быстрого нахождения средств квалификационной помощи.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14.Создание приоритета семейного воспитания. Организация педагогического просвещения родителей.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A64D1">
        <w:rPr>
          <w:rFonts w:ascii="Times New Roman" w:hAnsi="Times New Roman" w:cs="Times New Roman"/>
          <w:sz w:val="24"/>
          <w:szCs w:val="24"/>
          <w:u w:val="single"/>
        </w:rPr>
        <w:t>Методическая работа: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• Анализ и обобщение опыта социально- педагогической деятельности.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• Участие в методических секциях, семинарах, практикумах различного уровня по социально-педагогическим вопросам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• Накопление банка данных по методикам работы на основе изучения методической литературы, специальных изданий по социальной педагогике.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• Прохождение курсов повышения квалификации.</w:t>
      </w:r>
    </w:p>
    <w:p w:rsidR="005A64D1" w:rsidRPr="005A64D1" w:rsidRDefault="005A64D1" w:rsidP="005A64D1">
      <w:pPr>
        <w:spacing w:after="0"/>
        <w:ind w:left="851" w:right="419"/>
        <w:jc w:val="both"/>
        <w:rPr>
          <w:rFonts w:ascii="Times New Roman" w:hAnsi="Times New Roman" w:cs="Times New Roman"/>
          <w:sz w:val="24"/>
          <w:szCs w:val="24"/>
        </w:rPr>
      </w:pPr>
      <w:r w:rsidRPr="005A64D1">
        <w:rPr>
          <w:rFonts w:ascii="Times New Roman" w:hAnsi="Times New Roman" w:cs="Times New Roman"/>
          <w:sz w:val="24"/>
          <w:szCs w:val="24"/>
        </w:rPr>
        <w:t>15.Получение опыта у старших коллег. Накопление собственных методик работы. Систематическое повышение квалификации.</w:t>
      </w:r>
    </w:p>
    <w:p w:rsidR="005A64D1" w:rsidRPr="005A64D1" w:rsidRDefault="005A64D1" w:rsidP="005A64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A64D1" w:rsidRPr="005A64D1" w:rsidRDefault="005A64D1" w:rsidP="005A64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A64D1" w:rsidRPr="005A64D1" w:rsidRDefault="005A64D1" w:rsidP="005A64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A64D1" w:rsidRDefault="005A64D1" w:rsidP="005A64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35BB" w:rsidRPr="005A64D1" w:rsidRDefault="00DD35BB" w:rsidP="005A64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A64D1" w:rsidRDefault="005A64D1" w:rsidP="005A64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A64D1" w:rsidRPr="005A64D1" w:rsidRDefault="005A64D1" w:rsidP="005A64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  <w:r w:rsidRPr="005A64D1">
        <w:rPr>
          <w:rFonts w:ascii="Times New Roman" w:hAnsi="Times New Roman" w:cs="Times New Roman"/>
          <w:b/>
          <w:sz w:val="28"/>
          <w:szCs w:val="28"/>
        </w:rPr>
        <w:t>План рабочей программы социального педагога на 2021-2022 учебный год</w:t>
      </w:r>
    </w:p>
    <w:p w:rsidR="005A64D1" w:rsidRPr="005A64D1" w:rsidRDefault="005A64D1" w:rsidP="005A64D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10308" w:type="dxa"/>
        <w:tblInd w:w="959" w:type="dxa"/>
        <w:tblLook w:val="04A0" w:firstRow="1" w:lastRow="0" w:firstColumn="1" w:lastColumn="0" w:noHBand="0" w:noVBand="1"/>
      </w:tblPr>
      <w:tblGrid>
        <w:gridCol w:w="3105"/>
        <w:gridCol w:w="1796"/>
        <w:gridCol w:w="1797"/>
        <w:gridCol w:w="1480"/>
        <w:gridCol w:w="216"/>
        <w:gridCol w:w="1914"/>
      </w:tblGrid>
      <w:tr w:rsidR="005A64D1" w:rsidRPr="005A64D1" w:rsidTr="005A64D1">
        <w:trPr>
          <w:trHeight w:val="658"/>
        </w:trPr>
        <w:tc>
          <w:tcPr>
            <w:tcW w:w="10308" w:type="dxa"/>
            <w:gridSpan w:val="6"/>
          </w:tcPr>
          <w:p w:rsidR="005A64D1" w:rsidRPr="005A64D1" w:rsidRDefault="005A64D1" w:rsidP="005A64D1">
            <w:pPr>
              <w:widowControl w:val="0"/>
              <w:spacing w:after="60" w:line="27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                                                     Диагностическая</w:t>
            </w:r>
          </w:p>
          <w:p w:rsidR="005A64D1" w:rsidRPr="005A64D1" w:rsidRDefault="005A64D1" w:rsidP="005A64D1">
            <w:pPr>
              <w:ind w:left="3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Цель: выявить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ab/>
              <w:t>изучение социально-бытовых условий жизни обучающихся, семьи, социального окружения, выявление позитивных и негативных влияний.</w:t>
            </w:r>
          </w:p>
        </w:tc>
      </w:tr>
      <w:tr w:rsidR="005A64D1" w:rsidRPr="005A64D1" w:rsidTr="005A64D1">
        <w:trPr>
          <w:trHeight w:val="329"/>
        </w:trPr>
        <w:tc>
          <w:tcPr>
            <w:tcW w:w="3105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Содержание деятельности</w:t>
            </w:r>
          </w:p>
        </w:tc>
        <w:tc>
          <w:tcPr>
            <w:tcW w:w="1796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Сроки</w:t>
            </w:r>
          </w:p>
        </w:tc>
        <w:tc>
          <w:tcPr>
            <w:tcW w:w="1797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Ответственный и участники деятельности</w:t>
            </w:r>
          </w:p>
        </w:tc>
        <w:tc>
          <w:tcPr>
            <w:tcW w:w="1480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Отметка о выполнении</w:t>
            </w:r>
          </w:p>
        </w:tc>
        <w:tc>
          <w:tcPr>
            <w:tcW w:w="2130" w:type="dxa"/>
            <w:gridSpan w:val="2"/>
          </w:tcPr>
          <w:p w:rsidR="005A64D1" w:rsidRPr="005A64D1" w:rsidRDefault="005A64D1" w:rsidP="005A64D1">
            <w:pPr>
              <w:widowControl w:val="0"/>
              <w:spacing w:after="120" w:line="230" w:lineRule="exact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Форма</w:t>
            </w:r>
          </w:p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отчетности</w:t>
            </w:r>
          </w:p>
        </w:tc>
      </w:tr>
      <w:tr w:rsidR="005A64D1" w:rsidRPr="005A64D1" w:rsidTr="005A64D1">
        <w:trPr>
          <w:trHeight w:val="311"/>
        </w:trPr>
        <w:tc>
          <w:tcPr>
            <w:tcW w:w="3105" w:type="dxa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Анализ социального паспорта с целью выявления льготных категорий.</w:t>
            </w:r>
          </w:p>
        </w:tc>
        <w:tc>
          <w:tcPr>
            <w:tcW w:w="1796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сентябрь</w:t>
            </w:r>
          </w:p>
        </w:tc>
        <w:tc>
          <w:tcPr>
            <w:tcW w:w="1797" w:type="dxa"/>
          </w:tcPr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социальный</w:t>
            </w:r>
          </w:p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педагог</w:t>
            </w:r>
          </w:p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классные</w:t>
            </w:r>
          </w:p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руководители</w:t>
            </w:r>
          </w:p>
        </w:tc>
        <w:tc>
          <w:tcPr>
            <w:tcW w:w="1480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gridSpan w:val="2"/>
          </w:tcPr>
          <w:p w:rsidR="005A64D1" w:rsidRPr="005A64D1" w:rsidRDefault="005A64D1" w:rsidP="005A64D1">
            <w:pPr>
              <w:widowControl w:val="0"/>
              <w:spacing w:after="120" w:line="23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социальный</w:t>
            </w:r>
          </w:p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паспорт</w:t>
            </w:r>
          </w:p>
        </w:tc>
      </w:tr>
      <w:tr w:rsidR="005A64D1" w:rsidRPr="005A64D1" w:rsidTr="005A64D1">
        <w:trPr>
          <w:trHeight w:val="329"/>
        </w:trPr>
        <w:tc>
          <w:tcPr>
            <w:tcW w:w="3105" w:type="dxa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Выявление обучающихся, не приступивших к занятиям  </w:t>
            </w:r>
          </w:p>
        </w:tc>
        <w:tc>
          <w:tcPr>
            <w:tcW w:w="1796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797" w:type="dxa"/>
          </w:tcPr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социальный</w:t>
            </w:r>
          </w:p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педагог</w:t>
            </w:r>
          </w:p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классные</w:t>
            </w:r>
          </w:p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руководители</w:t>
            </w:r>
          </w:p>
        </w:tc>
        <w:tc>
          <w:tcPr>
            <w:tcW w:w="1480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gridSpan w:val="2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Информация в отдел образования, скрытый отсев</w:t>
            </w:r>
          </w:p>
        </w:tc>
      </w:tr>
      <w:tr w:rsidR="005A64D1" w:rsidRPr="005A64D1" w:rsidTr="005A64D1">
        <w:trPr>
          <w:trHeight w:val="329"/>
        </w:trPr>
        <w:tc>
          <w:tcPr>
            <w:tcW w:w="3105" w:type="dxa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Выявление обучающихся, находящихся в ТЖС.</w:t>
            </w:r>
          </w:p>
        </w:tc>
        <w:tc>
          <w:tcPr>
            <w:tcW w:w="1796" w:type="dxa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1797" w:type="dxa"/>
          </w:tcPr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социальный</w:t>
            </w:r>
          </w:p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педагог</w:t>
            </w:r>
          </w:p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классные</w:t>
            </w:r>
          </w:p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руководители</w:t>
            </w:r>
            <w:r w:rsidRPr="005A64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A64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педагог-психолог</w:t>
            </w:r>
          </w:p>
        </w:tc>
        <w:tc>
          <w:tcPr>
            <w:tcW w:w="1480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gridSpan w:val="2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 xml:space="preserve">Отчёты  </w:t>
            </w:r>
          </w:p>
        </w:tc>
      </w:tr>
      <w:tr w:rsidR="005A64D1" w:rsidRPr="005A64D1" w:rsidTr="005A64D1">
        <w:trPr>
          <w:trHeight w:val="311"/>
        </w:trPr>
        <w:tc>
          <w:tcPr>
            <w:tcW w:w="3105" w:type="dxa"/>
          </w:tcPr>
          <w:p w:rsidR="005A64D1" w:rsidRPr="005A64D1" w:rsidRDefault="005A64D1" w:rsidP="005A64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Ознакомление с личными делами вновь прибывших обучающихся.</w:t>
            </w:r>
          </w:p>
          <w:p w:rsidR="005A64D1" w:rsidRPr="005A64D1" w:rsidRDefault="005A64D1" w:rsidP="005A64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Выявление обучающихся </w:t>
            </w:r>
            <w:r w:rsidRPr="005A64D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«группы риска».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Составление списков неблагополучных семей.</w:t>
            </w:r>
          </w:p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6" w:type="dxa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1797" w:type="dxa"/>
          </w:tcPr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социальный</w:t>
            </w:r>
          </w:p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педагог</w:t>
            </w:r>
          </w:p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классные</w:t>
            </w:r>
          </w:p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руководители</w:t>
            </w:r>
          </w:p>
        </w:tc>
        <w:tc>
          <w:tcPr>
            <w:tcW w:w="1480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gridSpan w:val="2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Информация в субъекты профилактики</w:t>
            </w:r>
          </w:p>
        </w:tc>
      </w:tr>
      <w:tr w:rsidR="005A64D1" w:rsidRPr="005A64D1" w:rsidTr="005A64D1">
        <w:trPr>
          <w:trHeight w:val="329"/>
        </w:trPr>
        <w:tc>
          <w:tcPr>
            <w:tcW w:w="3105" w:type="dxa"/>
          </w:tcPr>
          <w:p w:rsidR="005A64D1" w:rsidRPr="005A64D1" w:rsidRDefault="005A64D1" w:rsidP="005A64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Сбор сведений о летней занятости обучающихся, состоящих на всех видах контроля.</w:t>
            </w:r>
          </w:p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6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 xml:space="preserve">Апрель – май  </w:t>
            </w:r>
          </w:p>
        </w:tc>
        <w:tc>
          <w:tcPr>
            <w:tcW w:w="1797" w:type="dxa"/>
          </w:tcPr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социальный</w:t>
            </w:r>
          </w:p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педагог</w:t>
            </w:r>
          </w:p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классные</w:t>
            </w:r>
          </w:p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руководители</w:t>
            </w:r>
            <w:r w:rsidRPr="005A64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A64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480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gridSpan w:val="2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 xml:space="preserve">Отчёт  </w:t>
            </w:r>
          </w:p>
        </w:tc>
      </w:tr>
      <w:tr w:rsidR="005A64D1" w:rsidRPr="005A64D1" w:rsidTr="005A64D1">
        <w:trPr>
          <w:trHeight w:val="658"/>
        </w:trPr>
        <w:tc>
          <w:tcPr>
            <w:tcW w:w="10308" w:type="dxa"/>
            <w:gridSpan w:val="6"/>
          </w:tcPr>
          <w:p w:rsidR="005A64D1" w:rsidRPr="005A64D1" w:rsidRDefault="005A64D1" w:rsidP="005A64D1">
            <w:pPr>
              <w:widowControl w:val="0"/>
              <w:spacing w:after="60" w:line="27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                                                    Координационная</w:t>
            </w:r>
          </w:p>
          <w:p w:rsidR="005A64D1" w:rsidRPr="005A64D1" w:rsidRDefault="005A64D1" w:rsidP="005A64D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Цель: координация деятельности субъектов профилактики, педагогов школы по профилактике правонарушений и защите прав несовершеннолетних.</w:t>
            </w:r>
          </w:p>
        </w:tc>
      </w:tr>
      <w:tr w:rsidR="005A64D1" w:rsidRPr="005A64D1" w:rsidTr="005A64D1">
        <w:trPr>
          <w:trHeight w:val="329"/>
        </w:trPr>
        <w:tc>
          <w:tcPr>
            <w:tcW w:w="3105" w:type="dxa"/>
          </w:tcPr>
          <w:p w:rsidR="005A64D1" w:rsidRPr="005A64D1" w:rsidRDefault="005A64D1" w:rsidP="005A64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Совместная работа с районным наркологическим диспансером по профилактике алкогольной и наркозависимости (лекции для пед. коллектива, обучающихся, родителей)</w:t>
            </w:r>
          </w:p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6" w:type="dxa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Сентябрь – май</w:t>
            </w:r>
          </w:p>
        </w:tc>
        <w:tc>
          <w:tcPr>
            <w:tcW w:w="1797" w:type="dxa"/>
          </w:tcPr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социальный</w:t>
            </w:r>
          </w:p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педагог</w:t>
            </w:r>
          </w:p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5A64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A64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480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gridSpan w:val="2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Письма, информации, запросы</w:t>
            </w:r>
          </w:p>
        </w:tc>
      </w:tr>
      <w:tr w:rsidR="005A64D1" w:rsidRPr="005A64D1" w:rsidTr="005A64D1">
        <w:trPr>
          <w:trHeight w:val="311"/>
        </w:trPr>
        <w:tc>
          <w:tcPr>
            <w:tcW w:w="3105" w:type="dxa"/>
          </w:tcPr>
          <w:p w:rsidR="005A64D1" w:rsidRPr="005A64D1" w:rsidRDefault="005A64D1" w:rsidP="005A64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Работа с МАМО по Петродворцовому району  по категории опекаемые.</w:t>
            </w:r>
          </w:p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6" w:type="dxa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Сентябрь – май</w:t>
            </w:r>
          </w:p>
        </w:tc>
        <w:tc>
          <w:tcPr>
            <w:tcW w:w="1797" w:type="dxa"/>
          </w:tcPr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социальный</w:t>
            </w:r>
          </w:p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педагог</w:t>
            </w:r>
          </w:p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5A64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A64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480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gridSpan w:val="2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Письма, информации, запросы</w:t>
            </w:r>
          </w:p>
        </w:tc>
      </w:tr>
      <w:tr w:rsidR="005A64D1" w:rsidRPr="005A64D1" w:rsidTr="005A64D1">
        <w:trPr>
          <w:trHeight w:val="329"/>
        </w:trPr>
        <w:tc>
          <w:tcPr>
            <w:tcW w:w="3105" w:type="dxa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Посещение суда, органов социального обеспечения и др. учреждений.</w:t>
            </w:r>
          </w:p>
        </w:tc>
        <w:tc>
          <w:tcPr>
            <w:tcW w:w="1796" w:type="dxa"/>
          </w:tcPr>
          <w:p w:rsidR="005A64D1" w:rsidRPr="005A64D1" w:rsidRDefault="005A64D1" w:rsidP="005A64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1797" w:type="dxa"/>
          </w:tcPr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социальный</w:t>
            </w:r>
          </w:p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педагог</w:t>
            </w:r>
          </w:p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классные</w:t>
            </w:r>
          </w:p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руководители</w:t>
            </w:r>
            <w:r w:rsidRPr="005A64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A64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480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gridSpan w:val="2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Повестки</w:t>
            </w:r>
          </w:p>
        </w:tc>
      </w:tr>
      <w:tr w:rsidR="005A64D1" w:rsidRPr="005A64D1" w:rsidTr="005A64D1">
        <w:trPr>
          <w:trHeight w:val="329"/>
        </w:trPr>
        <w:tc>
          <w:tcPr>
            <w:tcW w:w="3105" w:type="dxa"/>
          </w:tcPr>
          <w:p w:rsidR="005A64D1" w:rsidRPr="005A64D1" w:rsidRDefault="005A64D1" w:rsidP="005A64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Своевременное информирование специалистов субъектов профилактики по вопросам, находящимся в их компетенции.</w:t>
            </w:r>
          </w:p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6" w:type="dxa"/>
          </w:tcPr>
          <w:p w:rsidR="005A64D1" w:rsidRPr="005A64D1" w:rsidRDefault="005A64D1" w:rsidP="005A64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1797" w:type="dxa"/>
          </w:tcPr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социальный</w:t>
            </w:r>
          </w:p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педагог</w:t>
            </w:r>
          </w:p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5A64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A64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480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gridSpan w:val="2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Письма, информации, запросы</w:t>
            </w:r>
          </w:p>
        </w:tc>
      </w:tr>
      <w:tr w:rsidR="005A64D1" w:rsidRPr="005A64D1" w:rsidTr="005A64D1">
        <w:trPr>
          <w:trHeight w:val="329"/>
        </w:trPr>
        <w:tc>
          <w:tcPr>
            <w:tcW w:w="3105" w:type="dxa"/>
          </w:tcPr>
          <w:p w:rsidR="005A64D1" w:rsidRPr="005A64D1" w:rsidRDefault="005A64D1" w:rsidP="005A64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Организация индивидуального социально-психолого-педагогического сопровождения обучающихся, семей (законных представителей).</w:t>
            </w:r>
          </w:p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6" w:type="dxa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Сентябрь – май</w:t>
            </w:r>
          </w:p>
        </w:tc>
        <w:tc>
          <w:tcPr>
            <w:tcW w:w="1797" w:type="dxa"/>
          </w:tcPr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социальный</w:t>
            </w:r>
          </w:p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педагог</w:t>
            </w:r>
          </w:p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классные</w:t>
            </w:r>
          </w:p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руководители</w:t>
            </w:r>
            <w:r w:rsidRPr="005A64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A64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педагог-психолог</w:t>
            </w:r>
          </w:p>
        </w:tc>
        <w:tc>
          <w:tcPr>
            <w:tcW w:w="1480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gridSpan w:val="2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Планы ИПР, справка о работе с обучающимися, находящимися в СОП</w:t>
            </w:r>
          </w:p>
        </w:tc>
      </w:tr>
      <w:tr w:rsidR="005A64D1" w:rsidRPr="005A64D1" w:rsidTr="005A64D1">
        <w:trPr>
          <w:trHeight w:val="329"/>
        </w:trPr>
        <w:tc>
          <w:tcPr>
            <w:tcW w:w="3105" w:type="dxa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Подготовка и утверждение плана работы социального педагога на год, планов совместной работы с субъектами профилактики.</w:t>
            </w:r>
          </w:p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6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Август - сентябрь</w:t>
            </w:r>
          </w:p>
        </w:tc>
        <w:tc>
          <w:tcPr>
            <w:tcW w:w="1797" w:type="dxa"/>
          </w:tcPr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социальный</w:t>
            </w:r>
          </w:p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педагог</w:t>
            </w:r>
          </w:p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0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gridSpan w:val="2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Планы</w:t>
            </w:r>
          </w:p>
        </w:tc>
      </w:tr>
      <w:tr w:rsidR="005A64D1" w:rsidRPr="005A64D1" w:rsidTr="005A64D1">
        <w:trPr>
          <w:trHeight w:val="658"/>
        </w:trPr>
        <w:tc>
          <w:tcPr>
            <w:tcW w:w="10308" w:type="dxa"/>
            <w:gridSpan w:val="6"/>
          </w:tcPr>
          <w:p w:rsidR="005A64D1" w:rsidRPr="005A64D1" w:rsidRDefault="005A64D1" w:rsidP="005A64D1">
            <w:pPr>
              <w:ind w:left="3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Информационно-просветительская</w:t>
            </w:r>
          </w:p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 xml:space="preserve">Цель: предоставление информации и просвещение по  правовым вопросам, предоставление информации и просвещение обучающихся и родителей по правовым вопросам, сохранению здорового образа жизни, коррекции детско-родительских отношений. </w:t>
            </w:r>
          </w:p>
        </w:tc>
      </w:tr>
      <w:tr w:rsidR="005A64D1" w:rsidRPr="005A64D1" w:rsidTr="005A64D1">
        <w:trPr>
          <w:trHeight w:val="329"/>
        </w:trPr>
        <w:tc>
          <w:tcPr>
            <w:tcW w:w="3105" w:type="dxa"/>
          </w:tcPr>
          <w:p w:rsidR="005A64D1" w:rsidRPr="005A64D1" w:rsidRDefault="005A64D1" w:rsidP="005A64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Проведение тематических классных часов по профилактике правонарушений, экстремизма и национализма, ПАВ,</w:t>
            </w:r>
          </w:p>
          <w:p w:rsidR="005A64D1" w:rsidRPr="005A64D1" w:rsidRDefault="005A64D1" w:rsidP="005A64D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A64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«Профилактика ПАВ»;  </w:t>
            </w:r>
          </w:p>
          <w:p w:rsidR="005A64D1" w:rsidRPr="005A64D1" w:rsidRDefault="005A64D1" w:rsidP="005A64D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A64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«Ответственность за деяния, </w:t>
            </w:r>
          </w:p>
          <w:p w:rsidR="005A64D1" w:rsidRPr="005A64D1" w:rsidRDefault="005A64D1" w:rsidP="005A64D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A64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связанные с употреблением ПАВ»;</w:t>
            </w:r>
          </w:p>
          <w:p w:rsidR="005A64D1" w:rsidRPr="005A64D1" w:rsidRDefault="005A64D1" w:rsidP="005A6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b/>
                <w:sz w:val="24"/>
                <w:szCs w:val="24"/>
              </w:rPr>
              <w:t>-«</w:t>
            </w:r>
            <w:r w:rsidRPr="005A64D1">
              <w:t xml:space="preserve"> </w:t>
            </w: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 подростка </w:t>
            </w:r>
          </w:p>
          <w:p w:rsidR="005A64D1" w:rsidRPr="005A64D1" w:rsidRDefault="005A64D1" w:rsidP="005A6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 xml:space="preserve">культуры сохранения и </w:t>
            </w:r>
          </w:p>
          <w:p w:rsidR="005A64D1" w:rsidRPr="005A64D1" w:rsidRDefault="005A64D1" w:rsidP="005A6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совершенствования собственного </w:t>
            </w:r>
          </w:p>
          <w:p w:rsidR="005A64D1" w:rsidRPr="005A64D1" w:rsidRDefault="005A64D1" w:rsidP="005A6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мировоззрения».</w:t>
            </w:r>
          </w:p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6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Сентябрь-май</w:t>
            </w:r>
          </w:p>
        </w:tc>
        <w:tc>
          <w:tcPr>
            <w:tcW w:w="1797" w:type="dxa"/>
          </w:tcPr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социальный</w:t>
            </w:r>
          </w:p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педагог</w:t>
            </w:r>
          </w:p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классные</w:t>
            </w:r>
          </w:p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руководители</w:t>
            </w:r>
            <w:r w:rsidRPr="005A64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A64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педагог-психолог</w:t>
            </w:r>
          </w:p>
        </w:tc>
        <w:tc>
          <w:tcPr>
            <w:tcW w:w="1480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gridSpan w:val="2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 xml:space="preserve">Справки </w:t>
            </w:r>
          </w:p>
        </w:tc>
      </w:tr>
      <w:tr w:rsidR="005A64D1" w:rsidRPr="005A64D1" w:rsidTr="005A64D1">
        <w:trPr>
          <w:trHeight w:val="311"/>
        </w:trPr>
        <w:tc>
          <w:tcPr>
            <w:tcW w:w="3105" w:type="dxa"/>
          </w:tcPr>
          <w:p w:rsidR="005A64D1" w:rsidRPr="005A64D1" w:rsidRDefault="005A64D1" w:rsidP="005A64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Организация работы по пропаганде ЗОЖ   темы:</w:t>
            </w:r>
          </w:p>
          <w:p w:rsidR="005A64D1" w:rsidRPr="005A64D1" w:rsidRDefault="005A64D1" w:rsidP="005A64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5A64D1" w:rsidRPr="005A64D1" w:rsidRDefault="005A64D1" w:rsidP="005A64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A64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-«Мы выбираем ЗОЖ»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ab/>
            </w:r>
          </w:p>
          <w:p w:rsidR="005A64D1" w:rsidRPr="005A64D1" w:rsidRDefault="005A64D1" w:rsidP="005A64D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A64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«В здоровом теле – здоровый дух».</w:t>
            </w:r>
          </w:p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6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Сентябрь-май</w:t>
            </w:r>
          </w:p>
        </w:tc>
        <w:tc>
          <w:tcPr>
            <w:tcW w:w="1797" w:type="dxa"/>
          </w:tcPr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социальный</w:t>
            </w:r>
          </w:p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педагог</w:t>
            </w:r>
          </w:p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5A64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A64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педагог-психолог</w:t>
            </w:r>
          </w:p>
        </w:tc>
        <w:tc>
          <w:tcPr>
            <w:tcW w:w="1480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gridSpan w:val="2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Отчёты о проведении</w:t>
            </w:r>
          </w:p>
        </w:tc>
      </w:tr>
      <w:tr w:rsidR="005A64D1" w:rsidRPr="005A64D1" w:rsidTr="005A64D1">
        <w:trPr>
          <w:trHeight w:val="329"/>
        </w:trPr>
        <w:tc>
          <w:tcPr>
            <w:tcW w:w="3105" w:type="dxa"/>
          </w:tcPr>
          <w:p w:rsidR="005A64D1" w:rsidRPr="005A64D1" w:rsidRDefault="005A64D1" w:rsidP="005A64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Пропаганда правовых знаний о правах, обязанностях и ответственности несовершеннолетних  </w:t>
            </w:r>
          </w:p>
          <w:p w:rsidR="005A64D1" w:rsidRPr="005A64D1" w:rsidRDefault="005A64D1" w:rsidP="005A64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Темы: </w:t>
            </w:r>
          </w:p>
          <w:p w:rsidR="005A64D1" w:rsidRPr="005A64D1" w:rsidRDefault="005A64D1" w:rsidP="005A64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-«О безопасном поведении </w:t>
            </w:r>
          </w:p>
          <w:p w:rsidR="005A64D1" w:rsidRPr="005A64D1" w:rsidRDefault="005A64D1" w:rsidP="005A64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школьников в общественных </w:t>
            </w:r>
          </w:p>
          <w:p w:rsidR="005A64D1" w:rsidRPr="005A64D1" w:rsidRDefault="005A64D1" w:rsidP="005A64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местах, в том числе на </w:t>
            </w:r>
          </w:p>
          <w:p w:rsidR="005A64D1" w:rsidRPr="005A64D1" w:rsidRDefault="005A64D1" w:rsidP="005A64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транспорте»</w:t>
            </w:r>
          </w:p>
          <w:p w:rsidR="005A64D1" w:rsidRPr="005A64D1" w:rsidRDefault="005A64D1" w:rsidP="005A64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5A64D1" w:rsidRPr="005A64D1" w:rsidRDefault="005A64D1" w:rsidP="005A64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- «Безопасность в глобальной Сети. </w:t>
            </w:r>
          </w:p>
          <w:p w:rsidR="005A64D1" w:rsidRPr="005A64D1" w:rsidRDefault="005A64D1" w:rsidP="005A64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 безопасном применении и ответственном использовании </w:t>
            </w:r>
          </w:p>
          <w:p w:rsidR="005A64D1" w:rsidRPr="005A64D1" w:rsidRDefault="005A64D1" w:rsidP="005A64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онлайн-технологий»</w:t>
            </w:r>
          </w:p>
          <w:p w:rsidR="005A64D1" w:rsidRPr="005A64D1" w:rsidRDefault="005A64D1" w:rsidP="005A64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5A64D1" w:rsidRPr="005A64D1" w:rsidRDefault="005A64D1" w:rsidP="005A64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-  Акция « Белый цветок» 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cr/>
              <w:t xml:space="preserve">  </w:t>
            </w:r>
          </w:p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1796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Сентябрь-май</w:t>
            </w:r>
          </w:p>
        </w:tc>
        <w:tc>
          <w:tcPr>
            <w:tcW w:w="1797" w:type="dxa"/>
          </w:tcPr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социальный</w:t>
            </w:r>
          </w:p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педагог</w:t>
            </w:r>
          </w:p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классные</w:t>
            </w:r>
          </w:p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руководители</w:t>
            </w:r>
            <w:r w:rsidRPr="005A64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A64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педагог-психолог</w:t>
            </w:r>
          </w:p>
        </w:tc>
        <w:tc>
          <w:tcPr>
            <w:tcW w:w="1480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gridSpan w:val="2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тематические кл. часы и профилактические беседы</w:t>
            </w:r>
          </w:p>
        </w:tc>
      </w:tr>
      <w:tr w:rsidR="005A64D1" w:rsidRPr="005A64D1" w:rsidTr="005A64D1">
        <w:trPr>
          <w:trHeight w:val="329"/>
        </w:trPr>
        <w:tc>
          <w:tcPr>
            <w:tcW w:w="3105" w:type="dxa"/>
          </w:tcPr>
          <w:p w:rsidR="005A64D1" w:rsidRPr="005A64D1" w:rsidRDefault="005A64D1" w:rsidP="005A64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Размещение на стендах информации по безопасности обучающихся.</w:t>
            </w:r>
          </w:p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6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Сентябрь - май</w:t>
            </w:r>
          </w:p>
        </w:tc>
        <w:tc>
          <w:tcPr>
            <w:tcW w:w="1797" w:type="dxa"/>
          </w:tcPr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1480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gridSpan w:val="2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Фотоотчёты</w:t>
            </w:r>
          </w:p>
        </w:tc>
      </w:tr>
      <w:tr w:rsidR="005A64D1" w:rsidRPr="005A64D1" w:rsidTr="005A64D1">
        <w:trPr>
          <w:trHeight w:val="311"/>
        </w:trPr>
        <w:tc>
          <w:tcPr>
            <w:tcW w:w="3105" w:type="dxa"/>
          </w:tcPr>
          <w:p w:rsidR="005A64D1" w:rsidRPr="005A64D1" w:rsidRDefault="005A64D1" w:rsidP="005A64D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Размещение на сайте школы информации по актуальным вопросам школьной жизни.</w:t>
            </w:r>
          </w:p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6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Сентябрь - май</w:t>
            </w:r>
          </w:p>
        </w:tc>
        <w:tc>
          <w:tcPr>
            <w:tcW w:w="1797" w:type="dxa"/>
          </w:tcPr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1480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gridSpan w:val="2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Фотоотчёты</w:t>
            </w:r>
          </w:p>
        </w:tc>
      </w:tr>
      <w:tr w:rsidR="005A64D1" w:rsidRPr="005A64D1" w:rsidTr="005A64D1">
        <w:trPr>
          <w:trHeight w:val="329"/>
        </w:trPr>
        <w:tc>
          <w:tcPr>
            <w:tcW w:w="3105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A64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Права, обязанности и ответственность родителей. Социальная помощь семье и детям.</w:t>
            </w:r>
          </w:p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 xml:space="preserve">«Роль семьи в </w:t>
            </w:r>
          </w:p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воспитании ребёнка»</w:t>
            </w:r>
          </w:p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 xml:space="preserve">- «Взаимодействие школы с семьёй </w:t>
            </w:r>
          </w:p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и общественностью»</w:t>
            </w:r>
          </w:p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6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97" w:type="dxa"/>
          </w:tcPr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социальный</w:t>
            </w:r>
          </w:p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педагог</w:t>
            </w:r>
          </w:p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классные</w:t>
            </w:r>
          </w:p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руководители</w:t>
            </w:r>
            <w:r w:rsidRPr="005A64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A64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педагог-психолог</w:t>
            </w:r>
          </w:p>
        </w:tc>
        <w:tc>
          <w:tcPr>
            <w:tcW w:w="1480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gridSpan w:val="2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Отчёты о проведении</w:t>
            </w:r>
          </w:p>
        </w:tc>
      </w:tr>
      <w:tr w:rsidR="005A64D1" w:rsidRPr="005A64D1" w:rsidTr="005A64D1">
        <w:trPr>
          <w:trHeight w:val="329"/>
        </w:trPr>
        <w:tc>
          <w:tcPr>
            <w:tcW w:w="3105" w:type="dxa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общешкольных родительских собраний.</w:t>
            </w:r>
          </w:p>
        </w:tc>
        <w:tc>
          <w:tcPr>
            <w:tcW w:w="1796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Сентябрь - май</w:t>
            </w:r>
          </w:p>
        </w:tc>
        <w:tc>
          <w:tcPr>
            <w:tcW w:w="1797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Социальный педагог, заместитель директора по ВР, педагог - психолог</w:t>
            </w:r>
          </w:p>
        </w:tc>
        <w:tc>
          <w:tcPr>
            <w:tcW w:w="1480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gridSpan w:val="2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Листы регистраций</w:t>
            </w:r>
          </w:p>
        </w:tc>
      </w:tr>
      <w:tr w:rsidR="005A64D1" w:rsidRPr="005A64D1" w:rsidTr="005A64D1">
        <w:trPr>
          <w:trHeight w:val="658"/>
        </w:trPr>
        <w:tc>
          <w:tcPr>
            <w:tcW w:w="10308" w:type="dxa"/>
            <w:gridSpan w:val="6"/>
          </w:tcPr>
          <w:p w:rsidR="005A64D1" w:rsidRPr="005A64D1" w:rsidRDefault="005A64D1" w:rsidP="005A64D1">
            <w:pPr>
              <w:widowControl w:val="0"/>
              <w:spacing w:after="60" w:line="27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</w:t>
            </w: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</w:t>
            </w: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Профилактическая</w:t>
            </w:r>
          </w:p>
          <w:p w:rsidR="005A64D1" w:rsidRPr="005A64D1" w:rsidRDefault="005A64D1" w:rsidP="005A6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Цель: профилактика правонарушений несовершеннолетних, формирование законопослушного поведения и здорового образа жизни.</w:t>
            </w:r>
          </w:p>
        </w:tc>
      </w:tr>
      <w:tr w:rsidR="005A64D1" w:rsidRPr="005A64D1" w:rsidTr="005A64D1">
        <w:trPr>
          <w:trHeight w:val="329"/>
        </w:trPr>
        <w:tc>
          <w:tcPr>
            <w:tcW w:w="3105" w:type="dxa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 Участие в работе Совета по профилактике правонарушений.</w:t>
            </w:r>
          </w:p>
        </w:tc>
        <w:tc>
          <w:tcPr>
            <w:tcW w:w="1796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Сентябрь - май</w:t>
            </w:r>
          </w:p>
        </w:tc>
        <w:tc>
          <w:tcPr>
            <w:tcW w:w="1797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Социальный педагог, заместитель директора по ВР и УВР, педагог – психолог, классные руководители</w:t>
            </w:r>
          </w:p>
        </w:tc>
        <w:tc>
          <w:tcPr>
            <w:tcW w:w="1696" w:type="dxa"/>
            <w:gridSpan w:val="2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Протоколы заседаний Совета профилактики</w:t>
            </w:r>
          </w:p>
        </w:tc>
      </w:tr>
      <w:tr w:rsidR="005A64D1" w:rsidRPr="005A64D1" w:rsidTr="005A64D1">
        <w:trPr>
          <w:trHeight w:val="311"/>
        </w:trPr>
        <w:tc>
          <w:tcPr>
            <w:tcW w:w="3105" w:type="dxa"/>
          </w:tcPr>
          <w:p w:rsidR="005A64D1" w:rsidRPr="005A64D1" w:rsidRDefault="005A64D1" w:rsidP="005A64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Помощь в самоопределении, а также в смене образовательного маршрута обучающихся, находящихся на всех видах контроля.</w:t>
            </w:r>
          </w:p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6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Сентябрь - май</w:t>
            </w:r>
          </w:p>
        </w:tc>
        <w:tc>
          <w:tcPr>
            <w:tcW w:w="1797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Социальный педагог, заместитель директора по УВР, педагог - психолог</w:t>
            </w:r>
          </w:p>
        </w:tc>
        <w:tc>
          <w:tcPr>
            <w:tcW w:w="1696" w:type="dxa"/>
            <w:gridSpan w:val="2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Планы ИПР, протоколы бесед</w:t>
            </w:r>
          </w:p>
        </w:tc>
      </w:tr>
      <w:tr w:rsidR="005A64D1" w:rsidRPr="005A64D1" w:rsidTr="005A64D1">
        <w:trPr>
          <w:trHeight w:val="329"/>
        </w:trPr>
        <w:tc>
          <w:tcPr>
            <w:tcW w:w="3105" w:type="dxa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Участие в профилактических мероприятиях района. </w:t>
            </w: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профилактических мероприятиях района </w:t>
            </w:r>
          </w:p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6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Сентябрь - май</w:t>
            </w:r>
          </w:p>
        </w:tc>
        <w:tc>
          <w:tcPr>
            <w:tcW w:w="1797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Социальный педагог, заместитель директора по ВР</w:t>
            </w:r>
          </w:p>
        </w:tc>
        <w:tc>
          <w:tcPr>
            <w:tcW w:w="1696" w:type="dxa"/>
            <w:gridSpan w:val="2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Отчёты</w:t>
            </w:r>
          </w:p>
        </w:tc>
      </w:tr>
      <w:tr w:rsidR="005A64D1" w:rsidRPr="005A64D1" w:rsidTr="005A64D1">
        <w:trPr>
          <w:trHeight w:val="311"/>
        </w:trPr>
        <w:tc>
          <w:tcPr>
            <w:tcW w:w="3105" w:type="dxa"/>
          </w:tcPr>
          <w:p w:rsidR="005A64D1" w:rsidRPr="005A64D1" w:rsidRDefault="005A64D1" w:rsidP="005A64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каникулярного времени обучающихся</w:t>
            </w:r>
          </w:p>
          <w:p w:rsidR="005A64D1" w:rsidRPr="005A64D1" w:rsidRDefault="005A64D1" w:rsidP="005A64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Беседа «Безопасные каникулы»</w:t>
            </w:r>
          </w:p>
        </w:tc>
        <w:tc>
          <w:tcPr>
            <w:tcW w:w="1796" w:type="dxa"/>
          </w:tcPr>
          <w:p w:rsidR="005A64D1" w:rsidRPr="005A64D1" w:rsidRDefault="005A64D1" w:rsidP="005A64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Октябрь, Декабрь,</w:t>
            </w:r>
          </w:p>
          <w:p w:rsidR="005A64D1" w:rsidRPr="005A64D1" w:rsidRDefault="005A64D1" w:rsidP="005A64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Март, Май</w:t>
            </w:r>
          </w:p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7" w:type="dxa"/>
          </w:tcPr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социальный</w:t>
            </w:r>
          </w:p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педагог</w:t>
            </w:r>
          </w:p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классные</w:t>
            </w:r>
          </w:p>
          <w:p w:rsidR="005A64D1" w:rsidRPr="005A64D1" w:rsidRDefault="005A64D1" w:rsidP="005A64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руководители</w:t>
            </w:r>
            <w:r w:rsidRPr="005A64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педагог-психолог </w:t>
            </w:r>
          </w:p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Отчёты</w:t>
            </w:r>
          </w:p>
        </w:tc>
      </w:tr>
      <w:tr w:rsidR="005A64D1" w:rsidRPr="005A64D1" w:rsidTr="005A64D1">
        <w:trPr>
          <w:trHeight w:val="329"/>
        </w:trPr>
        <w:tc>
          <w:tcPr>
            <w:tcW w:w="3105" w:type="dxa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Вовлечение детей из неблагополучных семей в летний лагерь на базе образовательных учреждений района</w:t>
            </w:r>
          </w:p>
        </w:tc>
        <w:tc>
          <w:tcPr>
            <w:tcW w:w="1796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Апрель-Май</w:t>
            </w:r>
          </w:p>
        </w:tc>
        <w:tc>
          <w:tcPr>
            <w:tcW w:w="1797" w:type="dxa"/>
          </w:tcPr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социальный</w:t>
            </w:r>
          </w:p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педагог</w:t>
            </w:r>
          </w:p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классные</w:t>
            </w:r>
          </w:p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руководители</w:t>
            </w:r>
            <w:r w:rsidRPr="005A64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A64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педагог-психолог </w:t>
            </w:r>
          </w:p>
        </w:tc>
        <w:tc>
          <w:tcPr>
            <w:tcW w:w="1696" w:type="dxa"/>
            <w:gridSpan w:val="2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Отчёты</w:t>
            </w:r>
          </w:p>
        </w:tc>
      </w:tr>
      <w:tr w:rsidR="005A64D1" w:rsidRPr="005A64D1" w:rsidTr="005A64D1">
        <w:trPr>
          <w:trHeight w:val="329"/>
        </w:trPr>
        <w:tc>
          <w:tcPr>
            <w:tcW w:w="3105" w:type="dxa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A64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Посещение обучающихся социально-незащищенной категории на дому с целью обследования социально-бытовых условий проживания, контроля за семьей и обучающихся, оказания помощи.</w:t>
            </w:r>
          </w:p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6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1797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социальный педагог, кл. руководители, инспектор ПДН</w:t>
            </w:r>
          </w:p>
        </w:tc>
        <w:tc>
          <w:tcPr>
            <w:tcW w:w="1696" w:type="dxa"/>
            <w:gridSpan w:val="2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Акты обследования ЖБУ</w:t>
            </w:r>
          </w:p>
        </w:tc>
      </w:tr>
      <w:tr w:rsidR="005A64D1" w:rsidRPr="005A64D1" w:rsidTr="005A64D1">
        <w:trPr>
          <w:trHeight w:val="329"/>
        </w:trPr>
        <w:tc>
          <w:tcPr>
            <w:tcW w:w="3105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6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7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A64D1" w:rsidRPr="005A64D1" w:rsidTr="005A64D1">
        <w:trPr>
          <w:trHeight w:val="658"/>
        </w:trPr>
        <w:tc>
          <w:tcPr>
            <w:tcW w:w="10308" w:type="dxa"/>
            <w:gridSpan w:val="6"/>
          </w:tcPr>
          <w:p w:rsidR="005A64D1" w:rsidRPr="005A64D1" w:rsidRDefault="005A64D1" w:rsidP="005A64D1">
            <w:pPr>
              <w:widowControl w:val="0"/>
              <w:spacing w:after="60" w:line="27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Защитно-охранная</w:t>
            </w:r>
          </w:p>
          <w:p w:rsidR="005A64D1" w:rsidRPr="005A64D1" w:rsidRDefault="005A64D1" w:rsidP="005A64D1">
            <w:pPr>
              <w:ind w:left="3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Цель: защита и охрана прав и интересов ребенка. </w:t>
            </w:r>
          </w:p>
        </w:tc>
      </w:tr>
      <w:tr w:rsidR="005A64D1" w:rsidRPr="005A64D1" w:rsidTr="005A64D1">
        <w:trPr>
          <w:trHeight w:val="329"/>
        </w:trPr>
        <w:tc>
          <w:tcPr>
            <w:tcW w:w="3105" w:type="dxa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Сбор документов, оформление и выдача льготных проездных билетов.</w:t>
            </w:r>
          </w:p>
        </w:tc>
        <w:tc>
          <w:tcPr>
            <w:tcW w:w="1796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Сентябрь</w:t>
            </w:r>
          </w:p>
        </w:tc>
        <w:tc>
          <w:tcPr>
            <w:tcW w:w="1797" w:type="dxa"/>
          </w:tcPr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социальный</w:t>
            </w:r>
          </w:p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педагог</w:t>
            </w:r>
          </w:p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Списки</w:t>
            </w:r>
          </w:p>
        </w:tc>
      </w:tr>
      <w:tr w:rsidR="005A64D1" w:rsidRPr="005A64D1" w:rsidTr="005A64D1">
        <w:trPr>
          <w:trHeight w:val="311"/>
        </w:trPr>
        <w:tc>
          <w:tcPr>
            <w:tcW w:w="3105" w:type="dxa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 Присутствие при проведении опросов и бесед несовершеннолетних инспектором ПДН, работниками полиции, а также иных субъектов профилактики.</w:t>
            </w:r>
          </w:p>
        </w:tc>
        <w:tc>
          <w:tcPr>
            <w:tcW w:w="1796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 xml:space="preserve">  Сентябрь - май</w:t>
            </w:r>
          </w:p>
        </w:tc>
        <w:tc>
          <w:tcPr>
            <w:tcW w:w="1797" w:type="dxa"/>
          </w:tcPr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социальный</w:t>
            </w:r>
          </w:p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педагог</w:t>
            </w:r>
          </w:p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классные</w:t>
            </w:r>
          </w:p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руководители</w:t>
            </w:r>
            <w:r w:rsidRPr="005A64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A64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педагог-психолог</w:t>
            </w:r>
          </w:p>
        </w:tc>
        <w:tc>
          <w:tcPr>
            <w:tcW w:w="1696" w:type="dxa"/>
            <w:gridSpan w:val="2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Повестки, протоколы бесед</w:t>
            </w:r>
          </w:p>
        </w:tc>
      </w:tr>
      <w:tr w:rsidR="005A64D1" w:rsidRPr="005A64D1" w:rsidTr="005A64D1">
        <w:trPr>
          <w:trHeight w:val="329"/>
        </w:trPr>
        <w:tc>
          <w:tcPr>
            <w:tcW w:w="3105" w:type="dxa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Совместное посещение семей с субъектами профилактики, находящихся в социально опасном положении </w:t>
            </w:r>
            <w:r w:rsidRPr="005A64D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(по необходимости.)</w:t>
            </w:r>
          </w:p>
        </w:tc>
        <w:tc>
          <w:tcPr>
            <w:tcW w:w="1796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Сентябрь - май</w:t>
            </w:r>
          </w:p>
        </w:tc>
        <w:tc>
          <w:tcPr>
            <w:tcW w:w="1797" w:type="dxa"/>
          </w:tcPr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социальный</w:t>
            </w:r>
          </w:p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педагог</w:t>
            </w:r>
          </w:p>
          <w:p w:rsidR="005A64D1" w:rsidRPr="005A64D1" w:rsidRDefault="005A64D1" w:rsidP="005A64D1">
            <w:pPr>
              <w:widowControl w:val="0"/>
              <w:spacing w:line="2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классные</w:t>
            </w:r>
          </w:p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руководители</w:t>
            </w:r>
            <w:r w:rsidRPr="005A64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A64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педагог-психолог</w:t>
            </w:r>
          </w:p>
        </w:tc>
        <w:tc>
          <w:tcPr>
            <w:tcW w:w="1696" w:type="dxa"/>
            <w:gridSpan w:val="2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Акты обследования ЖБУ</w:t>
            </w:r>
          </w:p>
        </w:tc>
      </w:tr>
      <w:tr w:rsidR="005A64D1" w:rsidRPr="005A64D1" w:rsidTr="005A64D1">
        <w:trPr>
          <w:trHeight w:val="658"/>
        </w:trPr>
        <w:tc>
          <w:tcPr>
            <w:tcW w:w="10308" w:type="dxa"/>
            <w:gridSpan w:val="6"/>
          </w:tcPr>
          <w:p w:rsidR="005A64D1" w:rsidRPr="005A64D1" w:rsidRDefault="005A64D1" w:rsidP="005A64D1">
            <w:pPr>
              <w:widowControl w:val="0"/>
              <w:spacing w:after="60" w:line="27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</w:t>
            </w: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Методическая работа</w:t>
            </w:r>
          </w:p>
          <w:p w:rsidR="005A64D1" w:rsidRPr="005A64D1" w:rsidRDefault="005A64D1" w:rsidP="005A64D1">
            <w:pPr>
              <w:ind w:left="3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</w:tr>
      <w:tr w:rsidR="005A64D1" w:rsidRPr="005A64D1" w:rsidTr="005A64D1">
        <w:trPr>
          <w:trHeight w:val="329"/>
        </w:trPr>
        <w:tc>
          <w:tcPr>
            <w:tcW w:w="3105" w:type="dxa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Участие в районных и городских совещаниях, семинарах, конференциях </w:t>
            </w:r>
            <w:r w:rsidRPr="005A64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практикумах различного уровня по социально- педагогическим вопросам.</w:t>
            </w:r>
          </w:p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6" w:type="dxa"/>
          </w:tcPr>
          <w:p w:rsidR="005A64D1" w:rsidRPr="005A64D1" w:rsidRDefault="005A64D1" w:rsidP="005A64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  <w:p w:rsidR="005A64D1" w:rsidRPr="005A64D1" w:rsidRDefault="005A64D1" w:rsidP="005A64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7" w:type="dxa"/>
          </w:tcPr>
          <w:p w:rsidR="005A64D1" w:rsidRPr="005A64D1" w:rsidRDefault="005A64D1" w:rsidP="005A64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Программы, сертификаты</w:t>
            </w:r>
          </w:p>
        </w:tc>
      </w:tr>
      <w:tr w:rsidR="005A64D1" w:rsidRPr="005A64D1" w:rsidTr="005A64D1">
        <w:trPr>
          <w:trHeight w:val="311"/>
        </w:trPr>
        <w:tc>
          <w:tcPr>
            <w:tcW w:w="3105" w:type="dxa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Повышение квалификации. </w:t>
            </w:r>
          </w:p>
        </w:tc>
        <w:tc>
          <w:tcPr>
            <w:tcW w:w="1796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 xml:space="preserve">По необходимости </w:t>
            </w:r>
          </w:p>
        </w:tc>
        <w:tc>
          <w:tcPr>
            <w:tcW w:w="1797" w:type="dxa"/>
          </w:tcPr>
          <w:p w:rsidR="005A64D1" w:rsidRPr="005A64D1" w:rsidRDefault="005A64D1" w:rsidP="005A64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Программы, сертификаты</w:t>
            </w:r>
          </w:p>
        </w:tc>
      </w:tr>
      <w:tr w:rsidR="005A64D1" w:rsidRPr="005A64D1" w:rsidTr="005A64D1">
        <w:trPr>
          <w:trHeight w:val="329"/>
        </w:trPr>
        <w:tc>
          <w:tcPr>
            <w:tcW w:w="3105" w:type="dxa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Участие в районных и городских конкурсах.</w:t>
            </w:r>
          </w:p>
        </w:tc>
        <w:tc>
          <w:tcPr>
            <w:tcW w:w="1796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1797" w:type="dxa"/>
          </w:tcPr>
          <w:p w:rsidR="005A64D1" w:rsidRPr="005A64D1" w:rsidRDefault="005A64D1" w:rsidP="005A64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Программы, сертификаты</w:t>
            </w:r>
          </w:p>
        </w:tc>
      </w:tr>
      <w:tr w:rsidR="005A64D1" w:rsidRPr="005A64D1" w:rsidTr="005A64D1">
        <w:trPr>
          <w:trHeight w:val="329"/>
        </w:trPr>
        <w:tc>
          <w:tcPr>
            <w:tcW w:w="3105" w:type="dxa"/>
          </w:tcPr>
          <w:p w:rsidR="005A64D1" w:rsidRPr="005A64D1" w:rsidRDefault="005A64D1" w:rsidP="005A64D1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Посещение совещаний социальных </w:t>
            </w:r>
          </w:p>
          <w:p w:rsidR="005A64D1" w:rsidRPr="005A64D1" w:rsidRDefault="005A64D1" w:rsidP="005A64D1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педагогов</w:t>
            </w:r>
          </w:p>
          <w:p w:rsidR="005A64D1" w:rsidRPr="005A64D1" w:rsidRDefault="005A64D1" w:rsidP="005A64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Посещение совещаний социальных педагогов.</w:t>
            </w:r>
          </w:p>
          <w:p w:rsidR="005A64D1" w:rsidRPr="005A64D1" w:rsidRDefault="005A64D1" w:rsidP="005A64D1">
            <w:pPr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796" w:type="dxa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Сентябрь  май</w:t>
            </w:r>
          </w:p>
        </w:tc>
        <w:tc>
          <w:tcPr>
            <w:tcW w:w="1797" w:type="dxa"/>
          </w:tcPr>
          <w:p w:rsidR="005A64D1" w:rsidRPr="005A64D1" w:rsidRDefault="005A64D1" w:rsidP="005A64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  <w:p w:rsidR="005A64D1" w:rsidRPr="005A64D1" w:rsidRDefault="005A64D1" w:rsidP="005A64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6" w:type="dxa"/>
            <w:gridSpan w:val="2"/>
          </w:tcPr>
          <w:p w:rsidR="005A64D1" w:rsidRPr="005A64D1" w:rsidRDefault="005A64D1" w:rsidP="005A6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5A64D1" w:rsidRPr="005A64D1" w:rsidRDefault="005A64D1" w:rsidP="005A6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4D1">
              <w:rPr>
                <w:rFonts w:ascii="Times New Roman" w:hAnsi="Times New Roman" w:cs="Times New Roman"/>
                <w:sz w:val="24"/>
                <w:szCs w:val="24"/>
              </w:rPr>
              <w:t>Программы, сертификаты</w:t>
            </w:r>
          </w:p>
        </w:tc>
      </w:tr>
    </w:tbl>
    <w:p w:rsidR="005A64D1" w:rsidRPr="005A64D1" w:rsidRDefault="005A64D1" w:rsidP="003B4BEF">
      <w:pPr>
        <w:widowControl w:val="0"/>
        <w:spacing w:after="0" w:line="322" w:lineRule="exact"/>
        <w:ind w:right="28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sectPr w:rsidR="005A64D1" w:rsidRPr="005A64D1" w:rsidSect="00D61DB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9" w:h="16838"/>
          <w:pgMar w:top="1475" w:right="297" w:bottom="625" w:left="561" w:header="0" w:footer="3" w:gutter="0"/>
          <w:pgNumType w:chapStyle="1"/>
          <w:cols w:space="720"/>
          <w:noEndnote/>
          <w:titlePg/>
          <w:docGrid w:linePitch="360"/>
        </w:sectPr>
      </w:pPr>
    </w:p>
    <w:p w:rsidR="005A64D1" w:rsidRPr="00D8463B" w:rsidRDefault="005A64D1" w:rsidP="00D8463B">
      <w:pPr>
        <w:keepNext/>
        <w:keepLines/>
        <w:widowControl w:val="0"/>
        <w:spacing w:after="170" w:line="270" w:lineRule="exac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" w:name="bookmark3"/>
      <w:r w:rsidRPr="005A64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Аналитическая записка</w:t>
      </w:r>
      <w:bookmarkEnd w:id="1"/>
    </w:p>
    <w:p w:rsidR="005A64D1" w:rsidRPr="005A64D1" w:rsidRDefault="005A64D1" w:rsidP="005A64D1">
      <w:pPr>
        <w:spacing w:after="0"/>
        <w:ind w:left="1134" w:right="41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64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1.Социально – педагогическое сопровождение образовательного и воспитательного процесса в школе:</w:t>
      </w:r>
    </w:p>
    <w:p w:rsidR="005A64D1" w:rsidRPr="005A64D1" w:rsidRDefault="005A64D1" w:rsidP="005A64D1">
      <w:pPr>
        <w:spacing w:after="0"/>
        <w:ind w:left="1134" w:right="4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в 2020-2021 учебном году в школе обучалось 721 детей;</w:t>
      </w:r>
    </w:p>
    <w:p w:rsidR="005A64D1" w:rsidRPr="005A64D1" w:rsidRDefault="005A64D1" w:rsidP="005A64D1">
      <w:pPr>
        <w:spacing w:after="0"/>
        <w:ind w:left="1134" w:right="4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случаев скрытого отсева не было;</w:t>
      </w:r>
    </w:p>
    <w:p w:rsidR="005A64D1" w:rsidRPr="005A64D1" w:rsidRDefault="005A64D1" w:rsidP="005A64D1">
      <w:pPr>
        <w:spacing w:after="0"/>
        <w:ind w:left="1134" w:right="4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созданы условия для охвата всех детей учебной программой и сохранения контингента (помощь малообеспеченным семьям, обучение на дому, организация групп продленного дня);</w:t>
      </w:r>
    </w:p>
    <w:p w:rsidR="005A64D1" w:rsidRPr="005A64D1" w:rsidRDefault="005A64D1" w:rsidP="005A64D1">
      <w:pPr>
        <w:spacing w:after="0"/>
        <w:ind w:left="1134" w:right="4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5A64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2.Реализация мер социальной помощи и защиты учащихся:</w:t>
      </w:r>
    </w:p>
    <w:p w:rsidR="005A64D1" w:rsidRPr="005A64D1" w:rsidRDefault="005A64D1" w:rsidP="005A64D1">
      <w:pPr>
        <w:spacing w:after="0"/>
        <w:ind w:left="1134" w:right="4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в 2020/2021 году в школе обучались 9 опекаемых. </w:t>
      </w:r>
    </w:p>
    <w:p w:rsidR="005A64D1" w:rsidRPr="005A64D1" w:rsidRDefault="005A64D1" w:rsidP="005A64D1">
      <w:pPr>
        <w:spacing w:after="0"/>
        <w:ind w:left="1134" w:right="4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Проведены 2 рейда и составлены 2 акта проверки условий их жизни и воспитания.</w:t>
      </w:r>
    </w:p>
    <w:p w:rsidR="005A64D1" w:rsidRPr="005A64D1" w:rsidRDefault="005A64D1" w:rsidP="005A64D1">
      <w:pPr>
        <w:spacing w:after="0"/>
        <w:ind w:left="1134" w:right="4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-в 2020/2021 учебном году в школе обучались 81 ребенка из многодетных семей, 2 детей-инвалидов.</w:t>
      </w:r>
    </w:p>
    <w:p w:rsidR="005A64D1" w:rsidRPr="005A64D1" w:rsidRDefault="005A64D1" w:rsidP="005A64D1">
      <w:pPr>
        <w:spacing w:after="0"/>
        <w:ind w:left="1134" w:right="41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64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3.Профилактика безнадзорности и правонарушений несовершеннолетних, помощь детям, оказавшимся в трудной жизненной ситуации:</w:t>
      </w:r>
    </w:p>
    <w:p w:rsidR="005A64D1" w:rsidRPr="005A64D1" w:rsidRDefault="005A64D1" w:rsidP="005A64D1">
      <w:pPr>
        <w:spacing w:after="0"/>
        <w:ind w:left="1134" w:right="4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-изучались условия развития и воспитания ребёнка в семье;</w:t>
      </w:r>
    </w:p>
    <w:p w:rsidR="005A64D1" w:rsidRPr="005A64D1" w:rsidRDefault="005A64D1" w:rsidP="005A64D1">
      <w:pPr>
        <w:spacing w:after="0"/>
        <w:ind w:left="1134" w:right="4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определялся уровень психологического состояния обучающихся с помощью  методик (1-11 классы);</w:t>
      </w:r>
    </w:p>
    <w:p w:rsidR="005A64D1" w:rsidRPr="005A64D1" w:rsidRDefault="005A64D1" w:rsidP="005A64D1">
      <w:pPr>
        <w:spacing w:after="0"/>
        <w:ind w:left="1134" w:right="4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-совместно с </w:t>
      </w:r>
      <w:r w:rsidRPr="005A64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ТПМПК ГБУ ДО ЦППМСП «Доверие» </w:t>
      </w:r>
      <w:r w:rsidRPr="005A64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проводилась профессиональная диагностика с применением методик определения профессиональной направленности, интересов ребенка (8-11 классы);</w:t>
      </w:r>
    </w:p>
    <w:p w:rsidR="005A64D1" w:rsidRPr="005A64D1" w:rsidRDefault="005A64D1" w:rsidP="005A64D1">
      <w:pPr>
        <w:spacing w:after="0"/>
        <w:ind w:left="1134" w:right="4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D1">
        <w:rPr>
          <w:rFonts w:ascii="Times New Roman" w:eastAsia="Times New Roman" w:hAnsi="Times New Roman" w:cs="Times New Roman"/>
          <w:sz w:val="24"/>
          <w:szCs w:val="24"/>
          <w:lang w:eastAsia="ru-RU"/>
        </w:rPr>
        <w:t>- элементы социального воспитания включены в планы воспитательной работы всех классных руководителей;</w:t>
      </w:r>
    </w:p>
    <w:p w:rsidR="005A64D1" w:rsidRPr="005A64D1" w:rsidRDefault="005A64D1" w:rsidP="005A64D1">
      <w:pPr>
        <w:spacing w:after="0"/>
        <w:ind w:left="1134" w:right="4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D1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вопросы социального воспитания и защиты включены в повестку дня Педагогических советов и совещаний;</w:t>
      </w:r>
    </w:p>
    <w:p w:rsidR="005A64D1" w:rsidRPr="005A64D1" w:rsidRDefault="005A64D1" w:rsidP="005A64D1">
      <w:pPr>
        <w:spacing w:after="0"/>
        <w:ind w:left="1134" w:right="4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D1">
        <w:rPr>
          <w:rFonts w:ascii="Times New Roman" w:eastAsia="Times New Roman" w:hAnsi="Times New Roman" w:cs="Times New Roman"/>
          <w:sz w:val="24"/>
          <w:szCs w:val="24"/>
          <w:lang w:eastAsia="ru-RU"/>
        </w:rPr>
        <w:t>- оказывалась методическая помощь МО классных руководителей в организации работы по профилактике правонарушений среди подростков.</w:t>
      </w:r>
    </w:p>
    <w:p w:rsidR="005A64D1" w:rsidRPr="005A64D1" w:rsidRDefault="005A64D1" w:rsidP="005A64D1">
      <w:pPr>
        <w:spacing w:after="0"/>
        <w:ind w:left="1134" w:right="4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D1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-проведено 3 общешкольных родительских собрания, на которых рассматривались вопросы профилактики правонарушений и суицидального поведения подростков, безопасности в сети интернет, профилактики немедицинское употребления ПАВ.</w:t>
      </w:r>
    </w:p>
    <w:p w:rsidR="005A64D1" w:rsidRPr="005A64D1" w:rsidRDefault="005A64D1" w:rsidP="005A64D1">
      <w:pPr>
        <w:spacing w:after="0"/>
        <w:ind w:left="1134" w:right="4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На 01.06.2021 года на учете в ОПДН МВД обучающихся не состоят. На внутришкольном контроле состоят 3 обучающихся.</w:t>
      </w:r>
    </w:p>
    <w:p w:rsidR="005A64D1" w:rsidRPr="005A64D1" w:rsidRDefault="005A64D1" w:rsidP="005A64D1">
      <w:pPr>
        <w:spacing w:after="0"/>
        <w:ind w:left="1134" w:right="41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64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Организация совместной работы школы с муниципальными службами по социальной защите прав семьи и органами правопорядка:</w:t>
      </w:r>
    </w:p>
    <w:p w:rsidR="005A64D1" w:rsidRPr="005A64D1" w:rsidRDefault="005A64D1" w:rsidP="005A64D1">
      <w:pPr>
        <w:spacing w:after="0"/>
        <w:ind w:left="1134" w:right="4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 школе реализуются планы совместной работы с ОО Петродворцового района, КДН и ЗП, ОПДН ОМВД.</w:t>
      </w:r>
    </w:p>
    <w:p w:rsidR="005A64D1" w:rsidRPr="005A64D1" w:rsidRDefault="005A64D1" w:rsidP="005A64D1">
      <w:pPr>
        <w:spacing w:after="0"/>
        <w:ind w:left="1134" w:right="4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D1">
        <w:rPr>
          <w:rFonts w:ascii="Times New Roman" w:eastAsia="Times New Roman" w:hAnsi="Times New Roman" w:cs="Times New Roman"/>
          <w:sz w:val="24"/>
          <w:szCs w:val="24"/>
          <w:lang w:eastAsia="ru-RU"/>
        </w:rPr>
        <w:t>-учёт семей и детей, попавших в поле зрения КДН и ЗП, ОПДН ОМВД, опекунского совета;</w:t>
      </w:r>
    </w:p>
    <w:p w:rsidR="005A64D1" w:rsidRPr="005A64D1" w:rsidRDefault="005A64D1" w:rsidP="005A64D1">
      <w:pPr>
        <w:spacing w:after="0"/>
        <w:ind w:left="1134" w:right="4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D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подготовка документации для предоставления в учреждения социального обеспечения и правоохранительные органы;</w:t>
      </w:r>
    </w:p>
    <w:p w:rsidR="005A64D1" w:rsidRPr="005A64D1" w:rsidRDefault="005A64D1" w:rsidP="003B4BEF">
      <w:pPr>
        <w:spacing w:after="0" w:line="240" w:lineRule="auto"/>
        <w:ind w:left="1134" w:right="4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4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контакт с муниципальными службами по социальной защите семьи и детства, правоохранительными органами.</w:t>
      </w:r>
    </w:p>
    <w:p w:rsidR="005A64D1" w:rsidRPr="00D61DB6" w:rsidRDefault="00D61DB6" w:rsidP="005A64D1">
      <w:pPr>
        <w:widowControl w:val="0"/>
        <w:spacing w:after="0" w:line="274" w:lineRule="exact"/>
        <w:ind w:left="709" w:right="419"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</w:t>
      </w:r>
      <w:r w:rsidR="009E2C6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</w:p>
    <w:p w:rsidR="00D8463B" w:rsidRPr="00D8463B" w:rsidRDefault="00D8463B" w:rsidP="004E15CB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64D1" w:rsidRPr="004E15CB" w:rsidRDefault="004E15CB" w:rsidP="004E15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</w:t>
      </w:r>
      <w:r w:rsidR="005A64D1" w:rsidRPr="005A64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Тематическое планирование по работе с группой  обучающихся, оказавшихся в трудной жизненной ситуации</w:t>
      </w:r>
    </w:p>
    <w:p w:rsidR="005A64D1" w:rsidRPr="005A64D1" w:rsidRDefault="005A64D1" w:rsidP="005A64D1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tbl>
      <w:tblPr>
        <w:tblW w:w="9962" w:type="dxa"/>
        <w:tblInd w:w="817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7"/>
        <w:gridCol w:w="1276"/>
        <w:gridCol w:w="4252"/>
        <w:gridCol w:w="1054"/>
        <w:gridCol w:w="1925"/>
        <w:gridCol w:w="888"/>
      </w:tblGrid>
      <w:tr w:rsidR="005A64D1" w:rsidRPr="005A64D1" w:rsidTr="00DD35BB">
        <w:trPr>
          <w:trHeight w:val="68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ind w:right="-12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Месяц,  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курса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работы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A64D1" w:rsidRPr="005A64D1" w:rsidRDefault="005A64D1" w:rsidP="005A64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  <w:p w:rsidR="005A64D1" w:rsidRPr="005A64D1" w:rsidRDefault="005A64D1" w:rsidP="005A64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</w:tr>
      <w:tr w:rsidR="005A64D1" w:rsidRPr="005A64D1" w:rsidTr="00DD35BB">
        <w:trPr>
          <w:trHeight w:val="68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«Кто я – какой я»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сформировать позитивное отношение к себе, умение выделять в себе различные качества с осознанием их на достаточном для учащихся уровне, развивать способность к самовосприятию.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A64D1" w:rsidRPr="005A64D1" w:rsidTr="00DD35BB">
        <w:trPr>
          <w:trHeight w:val="68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Тема: 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«Ощущение собственного «Я» художественными средствами»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формировать представления учащихся о том или ином личностном свойстве. Закреплять такое представление посредством ассоциирования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 группах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A64D1" w:rsidRPr="005A64D1" w:rsidTr="00DD35BB">
        <w:trPr>
          <w:trHeight w:val="68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«Я и самопереживание»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формировать позитивный эмоциональный настрой личности, выражающийся в способности ребёнка разобраться в своих переживаниях и переживаниях других людей, в умении сопереживать, сочувствовать и содействовать.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Беседа. Игра.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A64D1" w:rsidRPr="005A64D1" w:rsidTr="00DD35BB">
        <w:trPr>
          <w:trHeight w:val="68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«Уверенность-неуверенность»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на основе позитивного отношения к себе формировать уверенность как состояние, обеспечивающее независимость, самостоятельность и автономность личности, выражающегося в умении обучающихся принимать решения и действовать на основе адекватной оценки своих возможностей и стоящих перед ним задач.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Беседа. Игра.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A64D1" w:rsidRPr="005A64D1" w:rsidTr="00DD35BB">
        <w:trPr>
          <w:trHeight w:val="68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Тема: 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«Ощущение состояний уверенности и неуверенности –выражение художественными средствами»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учить выражать уверенность и неуверенность в творчестве.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Беседа. Игра.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A64D1" w:rsidRPr="005A64D1" w:rsidTr="00DD35BB">
        <w:trPr>
          <w:trHeight w:val="68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 неделя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Тема: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«Эмоциональное переживание 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состояний уверенности и неуверенности»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закрепление определённых форм и способов поведения в проигрывании реальных ситуаций, с проявлением уверенности и неуверенности.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Беседа. Игра.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A64D1" w:rsidRPr="005A64D1" w:rsidTr="00DD35BB">
        <w:trPr>
          <w:trHeight w:val="68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«Радость - огорчение»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формировать представление о радости и огорчении. Формировать позитивный эмоциональный настрой личности, выражающийся в способности учащихся разобраться в своих переживаниях и переживаниях других людей, в умении сопереживать, сочувствовать и содействовать.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Практическое занятие.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A64D1" w:rsidRPr="005A64D1" w:rsidTr="00DD35BB">
        <w:trPr>
          <w:trHeight w:val="68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 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«Радость и огорчение –выражение художественными средствами»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учить выражать радость и огорчение в творчестве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Практическое занятие.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A64D1" w:rsidRPr="005A64D1" w:rsidTr="00DD35BB">
        <w:trPr>
          <w:trHeight w:val="876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«Кто где живёт»</w:t>
            </w:r>
          </w:p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познакомить  обучающихся с разными странами и народами и формировать терпимое отношение к представителям разных народов.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Беседа.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A64D1" w:rsidRPr="005A64D1" w:rsidTr="00DD35BB">
        <w:trPr>
          <w:trHeight w:val="68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«Из чужого кармана платить легко»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углубление о представлении обучающихся о правилах пользования и распоряжения имуществом.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Беседа. Игра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A64D1" w:rsidRPr="005A64D1" w:rsidTr="00DD35BB">
        <w:trPr>
          <w:trHeight w:val="68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«Дружелюбие - враждебность»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формирование представлений о дружбе и враждебности. Формирование дружелюбия как способности позитивно относиться к другим людям с ориентацией на положительное в их личности, умение преодолевать собственное недоверие и подозрительность.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Беседа. Игра.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A64D1" w:rsidRPr="005A64D1" w:rsidTr="00DD35BB">
        <w:trPr>
          <w:trHeight w:val="68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«Ощущение состояний дружелюбия и враждебности –выражение художественными средствами»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учить выражать дружелюбие и враждебность в творчестве.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Практическое занятие.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A64D1" w:rsidRPr="005A64D1" w:rsidTr="00DD35BB">
        <w:trPr>
          <w:trHeight w:val="68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«Эмоциональное переживание дружелюбия и враждебности»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закрепление определённых 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форм и способов поведения в проигрывании реальных ситуаций.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Практическое занятие.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A64D1" w:rsidRPr="005A64D1" w:rsidTr="00DD35BB">
        <w:trPr>
          <w:trHeight w:val="68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«Кто щедрый, тот в дружбе первый, а кто жаден, тот в дружбе не ладен»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формировать у обучающихся представления о щедрости и жадности, и о том, какие эти качества проявляются в поведении людей.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Беседа. Игра.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A64D1" w:rsidRPr="005A64D1" w:rsidTr="00DD35BB">
        <w:trPr>
          <w:trHeight w:val="68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«Доброта и злобность»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представление о доброте и злобности. Формирование способности строить отношения с другими людьми таким образом, чтобы наносить им минимальный ущерб  или не наносить  его вообще, оказывать другим посильную помощь, прощать обиды и т.п.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Беседа. Игра.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A64D1" w:rsidRPr="005A64D1" w:rsidTr="00DD35BB">
        <w:trPr>
          <w:trHeight w:val="68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«Ощущение состояний доброты и злобности –выражение художественными средствами»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учить выражать доброту и злобность в творчестве.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Практическое занятие.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A64D1" w:rsidRPr="005A64D1" w:rsidTr="00DD35BB">
        <w:trPr>
          <w:trHeight w:val="68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«Каждый маленький ребёнок –должен знать это с пелёнок»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формировать у обучающихся навыки безопасного поведения.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Беседа. Игра.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A64D1" w:rsidRPr="005A64D1" w:rsidTr="00DD35BB">
        <w:trPr>
          <w:trHeight w:val="68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«Любовь- нелюбовь(ненависть)»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формирование представлений о любви и нелюбви (ненависти). Формировать способности к взаимопринятию, эмоционально-положительному переживанию существования другого, усилению позитивного в личности другого.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Беседа. Игра.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A64D1" w:rsidRPr="005A64D1" w:rsidTr="00DD35BB">
        <w:trPr>
          <w:trHeight w:val="68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«Эмоциональное переживание любви и нелюбви»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закрепление определённых форм и способов поведения в проигрывании реальных ситуаций.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Практическое занятие.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A64D1" w:rsidRPr="005A64D1" w:rsidTr="00DD35BB">
        <w:trPr>
          <w:trHeight w:val="68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«Я и семья»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углубление представлений обучающихся о праве на заботу и уважение в семье, о семейных традициях и ценностях.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Беседа. Игра.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A64D1" w:rsidRPr="005A64D1" w:rsidTr="00DD35BB">
        <w:trPr>
          <w:trHeight w:val="68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«Смелость - трусость»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формировать способности не теряться в трудной ситуации, справляться с тревогой и страхами, проявлять твёрдость и решительность 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 осуществлении своих намерений в стрессовой или угрожающей ситуации (реальной или воображаемой), используя ненасильственные способы сопротивления.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Практическое занятие.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A64D1" w:rsidRPr="005A64D1" w:rsidTr="00DD35BB">
        <w:trPr>
          <w:trHeight w:val="68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«Эмоциональное переживание смелости и трусости»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 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определённых форм и способов поведения в проигрывании реальных ситуаций.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Практическое занятие.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A64D1" w:rsidRPr="005A64D1" w:rsidTr="00DD35BB">
        <w:trPr>
          <w:trHeight w:val="68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«Грамоте учиться - всегда пригодиться»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углубить представления обучающихся о роли образовании  в жизни каждого человека, повысить мотивацию к обучению.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Беседа. Игра.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A64D1" w:rsidRPr="005A64D1" w:rsidTr="00DD35BB">
        <w:trPr>
          <w:trHeight w:val="68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«Выдержка - невыдержанность»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формирование выдержки как предпосылки  терпимости, выражающейся в умении проявлять терпение в сложной неблагоприятной для ребёнка ситуации, воздерживаться от импульсивных действий.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Практическое занятие.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A64D1" w:rsidRPr="005A64D1" w:rsidTr="00DD35BB">
        <w:trPr>
          <w:trHeight w:val="68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  <w:r w:rsidRPr="005A64D1"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«Эмоциональное переживание выдержки и невыдержанности»</w:t>
            </w:r>
          </w:p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закрепление определённых форм и способов поведения в проигрывании реальных ситуаций.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Практическое занятие.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A64D1" w:rsidRPr="005A64D1" w:rsidTr="00DD35BB">
        <w:trPr>
          <w:trHeight w:val="68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5A64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64D1" w:rsidRPr="005A64D1" w:rsidRDefault="005A64D1" w:rsidP="005A64D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A64D1" w:rsidRPr="005A64D1" w:rsidRDefault="005A64D1" w:rsidP="005A64D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eastAsia="ru-RU"/>
              </w:rPr>
            </w:pPr>
          </w:p>
        </w:tc>
      </w:tr>
    </w:tbl>
    <w:p w:rsidR="005A64D1" w:rsidRPr="005A64D1" w:rsidRDefault="005A64D1" w:rsidP="005A64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A64D1" w:rsidRPr="005A64D1" w:rsidRDefault="005A64D1" w:rsidP="005A6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A64D1" w:rsidRPr="005A64D1" w:rsidRDefault="005A64D1" w:rsidP="005A64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A64D1" w:rsidRPr="005A64D1" w:rsidRDefault="005A64D1" w:rsidP="005A64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A64D1" w:rsidRPr="005A64D1" w:rsidRDefault="005A64D1" w:rsidP="005A64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A64D1" w:rsidRPr="005A64D1" w:rsidRDefault="005A64D1" w:rsidP="005A64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A64D1" w:rsidRPr="005A64D1" w:rsidRDefault="005A64D1" w:rsidP="005A64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A64D1" w:rsidRPr="005A64D1" w:rsidRDefault="005A64D1" w:rsidP="005A64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A64D1" w:rsidRPr="005A64D1" w:rsidRDefault="005A64D1" w:rsidP="005A64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A64D1" w:rsidRPr="005A64D1" w:rsidRDefault="005A64D1" w:rsidP="005A64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A64D1" w:rsidRPr="005A64D1" w:rsidRDefault="005A64D1" w:rsidP="005A64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A64D1" w:rsidRPr="005A64D1" w:rsidRDefault="005A64D1" w:rsidP="005A6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A64D1" w:rsidRPr="005A64D1" w:rsidRDefault="005A64D1" w:rsidP="005A6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A64D1" w:rsidRDefault="005A64D1" w:rsidP="005A64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A64D1" w:rsidRDefault="005A64D1" w:rsidP="005A64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A64D1" w:rsidRDefault="005A64D1" w:rsidP="005A64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A64D1" w:rsidRDefault="005A64D1" w:rsidP="005A64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A64D1" w:rsidRDefault="005A64D1" w:rsidP="005A64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A64D1" w:rsidRDefault="005A64D1" w:rsidP="005A64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A64D1" w:rsidRDefault="005A64D1" w:rsidP="005A64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A64D1" w:rsidRDefault="005A64D1" w:rsidP="00D600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A64D1" w:rsidRPr="005A64D1" w:rsidRDefault="005A64D1" w:rsidP="005A64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A64D1" w:rsidRPr="005A64D1" w:rsidRDefault="005A64D1" w:rsidP="005A64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A64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ПЛАНИРУЕМЫЙ РЕЗУЛЬТАТ </w:t>
      </w:r>
    </w:p>
    <w:p w:rsidR="005A64D1" w:rsidRPr="005A64D1" w:rsidRDefault="005A64D1" w:rsidP="005A64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A64D1" w:rsidRPr="005A64D1" w:rsidRDefault="005A64D1" w:rsidP="005A64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64D1" w:rsidRPr="005A64D1" w:rsidRDefault="00EE5A50" w:rsidP="00EE5A50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A64D1" w:rsidRPr="005A64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5A64D1" w:rsidRPr="005A64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социальной устойчивости обучающихся в сферах межличностного,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5A64D1" w:rsidRPr="005A64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школьного и семейного общения;</w:t>
      </w:r>
    </w:p>
    <w:p w:rsidR="005A64D1" w:rsidRPr="005A64D1" w:rsidRDefault="005A64D1" w:rsidP="00EE5A50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64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создание системы помощи родителям в формировании нравственного образа жизни семьи, в предупреждении негативных проявлений у детей и подростков.</w:t>
      </w:r>
    </w:p>
    <w:p w:rsidR="005A64D1" w:rsidRPr="005A64D1" w:rsidRDefault="005A64D1" w:rsidP="00EE5A50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64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создание системы массовых мероприятий с родителями, работа по организации совместной общественно значимой деятельности, позитивного опыта.</w:t>
      </w:r>
    </w:p>
    <w:p w:rsidR="005A64D1" w:rsidRPr="005A64D1" w:rsidRDefault="005A64D1" w:rsidP="00EE5A50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64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усиление роли семьи в воспитании детей.</w:t>
      </w:r>
    </w:p>
    <w:p w:rsidR="005A64D1" w:rsidRPr="005A64D1" w:rsidRDefault="005A64D1" w:rsidP="00EE5A50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64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создание социально-педагогической системы в школе для взаимодействия семьи и педагогического коллектива в разрешении социальных проблем, профилактика девиантного поведения среди школьников.</w:t>
      </w:r>
    </w:p>
    <w:p w:rsidR="005A64D1" w:rsidRPr="005A64D1" w:rsidRDefault="005A64D1" w:rsidP="00EE5A50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A64D1" w:rsidRPr="005A64D1" w:rsidRDefault="005A64D1" w:rsidP="005A64D1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64D1" w:rsidRPr="005A64D1" w:rsidRDefault="005A64D1" w:rsidP="005A64D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64D1" w:rsidRPr="005A64D1" w:rsidRDefault="005A64D1" w:rsidP="005A64D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64D1" w:rsidRPr="005A64D1" w:rsidRDefault="005A64D1" w:rsidP="005A64D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64D1" w:rsidRPr="005A64D1" w:rsidRDefault="005A64D1" w:rsidP="005A64D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64D1" w:rsidRPr="005A64D1" w:rsidRDefault="005A64D1" w:rsidP="005A64D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64D1" w:rsidRPr="005A64D1" w:rsidRDefault="005A64D1" w:rsidP="005A64D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64D1" w:rsidRPr="005A64D1" w:rsidRDefault="005A64D1" w:rsidP="005A64D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64D1" w:rsidRPr="005A64D1" w:rsidRDefault="005A64D1" w:rsidP="005A64D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64D1" w:rsidRPr="005A64D1" w:rsidRDefault="005A64D1" w:rsidP="005A64D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64D1" w:rsidRPr="005A64D1" w:rsidRDefault="005A64D1" w:rsidP="005A64D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64D1" w:rsidRPr="005A64D1" w:rsidRDefault="005A64D1" w:rsidP="005A64D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64D1" w:rsidRPr="005A64D1" w:rsidRDefault="005A64D1" w:rsidP="005A64D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64D1" w:rsidRPr="005A64D1" w:rsidRDefault="005A64D1" w:rsidP="005A64D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64D1" w:rsidRPr="005A64D1" w:rsidRDefault="005A64D1" w:rsidP="005A64D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64D1" w:rsidRPr="005A64D1" w:rsidRDefault="005A64D1" w:rsidP="005A64D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64D1" w:rsidRPr="005A64D1" w:rsidRDefault="005A64D1" w:rsidP="005A64D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64D1" w:rsidRPr="005A64D1" w:rsidRDefault="005A64D1" w:rsidP="005A64D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64D1" w:rsidRPr="005A64D1" w:rsidRDefault="005A64D1" w:rsidP="005A64D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64D1" w:rsidRPr="005A64D1" w:rsidRDefault="005A64D1" w:rsidP="005A64D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64D1" w:rsidRPr="005A64D1" w:rsidRDefault="005A64D1" w:rsidP="005A64D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64D1" w:rsidRPr="005A64D1" w:rsidRDefault="005A64D1" w:rsidP="005A64D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64D1" w:rsidRPr="005A64D1" w:rsidRDefault="005A64D1" w:rsidP="005A64D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64D1" w:rsidRDefault="005A64D1" w:rsidP="005A64D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64D1" w:rsidRDefault="005A64D1" w:rsidP="005A64D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64D1" w:rsidRPr="005A64D1" w:rsidRDefault="005A64D1" w:rsidP="005A64D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64D1" w:rsidRPr="005A64D1" w:rsidRDefault="005A64D1" w:rsidP="005A64D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64D1" w:rsidRPr="005A64D1" w:rsidRDefault="005A64D1" w:rsidP="005A64D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64D1" w:rsidRPr="005A64D1" w:rsidRDefault="005A64D1" w:rsidP="005A64D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A64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                            Литература </w:t>
      </w:r>
    </w:p>
    <w:p w:rsidR="005A64D1" w:rsidRPr="005A64D1" w:rsidRDefault="005A64D1" w:rsidP="005A64D1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5A64D1" w:rsidRPr="005A64D1" w:rsidRDefault="005A64D1" w:rsidP="005A64D1">
      <w:pPr>
        <w:shd w:val="clear" w:color="auto" w:fill="FFFFFF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64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1.Л.Д. Баранова СОЦИАЛЬНЫЙ ПЕДАГОГ В ШКОЛЕ. 2010г</w:t>
      </w:r>
    </w:p>
    <w:p w:rsidR="005A64D1" w:rsidRPr="005A64D1" w:rsidRDefault="005A64D1" w:rsidP="005A64D1">
      <w:pPr>
        <w:shd w:val="clear" w:color="auto" w:fill="FFFFFF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64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2.РОССИЙСКОЕ ЗАКОНОДАТЕЛЬСТВО</w:t>
      </w:r>
    </w:p>
    <w:p w:rsidR="005A64D1" w:rsidRPr="005A64D1" w:rsidRDefault="005A64D1" w:rsidP="005A64D1">
      <w:pPr>
        <w:shd w:val="clear" w:color="auto" w:fill="FFFFFF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64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Р.В. Овчарова СПРАВОЧНАЯ КНИГА СОЦИАЛЬНОГО ПЕДАГОГА. 2010г</w:t>
      </w:r>
    </w:p>
    <w:p w:rsidR="005A64D1" w:rsidRPr="005A64D1" w:rsidRDefault="005A64D1" w:rsidP="005A64D1">
      <w:pPr>
        <w:shd w:val="clear" w:color="auto" w:fill="FFFFFF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64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4.ФЗ-120 «ОБ ОСНОВАХ СИСТЕМЫ ПРОФИЛАКТИКИ ПРАВОНАРУШНИЙ        СРЕДИ НЕСОВРЕШЕННОЛЕТНИХ»</w:t>
      </w:r>
    </w:p>
    <w:p w:rsidR="005A64D1" w:rsidRPr="005A64D1" w:rsidRDefault="005A64D1" w:rsidP="005A64D1">
      <w:pPr>
        <w:shd w:val="clear" w:color="auto" w:fill="FFFFFF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64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5.Е.Ю. Ляпина ПРОФИЛАКТИКА СОЦИАЛЬНО-ОПАСНОГО ПОВЕДЕНИЯ ШКОЛЬНИКОВ. 2008г</w:t>
      </w:r>
    </w:p>
    <w:p w:rsidR="005A64D1" w:rsidRPr="005A64D1" w:rsidRDefault="005A64D1" w:rsidP="005A64D1">
      <w:pPr>
        <w:shd w:val="clear" w:color="auto" w:fill="FFFFFF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64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6.Л.С. Алексеева ВЛИЯНИЕ ВНУТРИСЕМЕЙНЫХ ОТНОШЕНИЙ НА ФОРМИРОВАНИЕ ЛИЧНОСТИ РЕБЕНКА. 1994г</w:t>
      </w:r>
    </w:p>
    <w:p w:rsidR="005A64D1" w:rsidRPr="005A64D1" w:rsidRDefault="005A64D1" w:rsidP="005A64D1">
      <w:pPr>
        <w:shd w:val="clear" w:color="auto" w:fill="FFFFFF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64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7.А.В.Мудрик СОЦИАЛЬНАЯ ПЕДАГОГИКА. 199</w:t>
      </w:r>
    </w:p>
    <w:p w:rsidR="005A64D1" w:rsidRPr="005A64D1" w:rsidRDefault="005A64D1" w:rsidP="005A64D1">
      <w:pPr>
        <w:spacing w:after="0"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F172DF" w:rsidRPr="00F172DF" w:rsidRDefault="00F172DF" w:rsidP="00F172DF">
      <w:pPr>
        <w:spacing w:after="160" w:line="256" w:lineRule="auto"/>
        <w:rPr>
          <w:rFonts w:ascii="Times New Roman" w:eastAsia="Calibri" w:hAnsi="Times New Roman" w:cs="Times New Roman"/>
          <w:b/>
          <w:bCs/>
        </w:rPr>
      </w:pPr>
    </w:p>
    <w:p w:rsidR="00F172DF" w:rsidRPr="00F172DF" w:rsidRDefault="00F172DF" w:rsidP="00F172DF">
      <w:pPr>
        <w:spacing w:after="160" w:line="259" w:lineRule="auto"/>
        <w:jc w:val="right"/>
        <w:rPr>
          <w:rFonts w:ascii="Times New Roman" w:eastAsia="Calibri" w:hAnsi="Times New Roman" w:cs="Times New Roman"/>
          <w:bCs/>
        </w:rPr>
      </w:pPr>
    </w:p>
    <w:p w:rsidR="00F172DF" w:rsidRPr="00F172DF" w:rsidRDefault="00F172DF" w:rsidP="00F172DF">
      <w:pPr>
        <w:spacing w:after="160" w:line="259" w:lineRule="auto"/>
        <w:jc w:val="right"/>
        <w:rPr>
          <w:rFonts w:ascii="Times New Roman" w:eastAsia="Calibri" w:hAnsi="Times New Roman" w:cs="Times New Roman"/>
          <w:bCs/>
        </w:rPr>
      </w:pPr>
    </w:p>
    <w:p w:rsidR="00F172DF" w:rsidRPr="00F172DF" w:rsidRDefault="00F172DF" w:rsidP="00F172DF">
      <w:pPr>
        <w:spacing w:after="160" w:line="259" w:lineRule="auto"/>
        <w:jc w:val="right"/>
        <w:rPr>
          <w:rFonts w:ascii="Times New Roman" w:eastAsia="Calibri" w:hAnsi="Times New Roman" w:cs="Times New Roman"/>
          <w:bCs/>
        </w:rPr>
      </w:pPr>
    </w:p>
    <w:p w:rsidR="00F172DF" w:rsidRPr="00F172DF" w:rsidRDefault="00F172DF" w:rsidP="00F172DF">
      <w:pPr>
        <w:spacing w:after="160" w:line="259" w:lineRule="auto"/>
        <w:jc w:val="right"/>
        <w:rPr>
          <w:rFonts w:ascii="Times New Roman" w:eastAsia="Calibri" w:hAnsi="Times New Roman" w:cs="Times New Roman"/>
          <w:bCs/>
        </w:rPr>
      </w:pPr>
    </w:p>
    <w:p w:rsidR="00F172DF" w:rsidRPr="00F172DF" w:rsidRDefault="00F172DF" w:rsidP="00F172DF">
      <w:pPr>
        <w:spacing w:after="160" w:line="259" w:lineRule="auto"/>
        <w:jc w:val="right"/>
        <w:rPr>
          <w:rFonts w:ascii="Times New Roman" w:eastAsia="Calibri" w:hAnsi="Times New Roman" w:cs="Times New Roman"/>
          <w:bCs/>
        </w:rPr>
      </w:pPr>
    </w:p>
    <w:p w:rsidR="00F172DF" w:rsidRPr="00F172DF" w:rsidRDefault="00F172DF" w:rsidP="00F172DF">
      <w:pPr>
        <w:spacing w:after="160" w:line="259" w:lineRule="auto"/>
        <w:jc w:val="right"/>
        <w:rPr>
          <w:rFonts w:ascii="Times New Roman" w:eastAsia="Calibri" w:hAnsi="Times New Roman" w:cs="Times New Roman"/>
          <w:bCs/>
        </w:rPr>
      </w:pPr>
    </w:p>
    <w:p w:rsidR="00F172DF" w:rsidRPr="00F172DF" w:rsidRDefault="00F172DF" w:rsidP="00F172DF">
      <w:pPr>
        <w:spacing w:after="160" w:line="259" w:lineRule="auto"/>
        <w:jc w:val="right"/>
        <w:rPr>
          <w:rFonts w:ascii="Times New Roman" w:eastAsia="Calibri" w:hAnsi="Times New Roman" w:cs="Times New Roman"/>
          <w:bCs/>
        </w:rPr>
      </w:pPr>
    </w:p>
    <w:p w:rsidR="00F172DF" w:rsidRPr="00F172DF" w:rsidRDefault="00F172DF" w:rsidP="00F172DF">
      <w:pPr>
        <w:spacing w:after="160" w:line="259" w:lineRule="auto"/>
        <w:jc w:val="right"/>
        <w:rPr>
          <w:rFonts w:ascii="Times New Roman" w:eastAsia="Calibri" w:hAnsi="Times New Roman" w:cs="Times New Roman"/>
          <w:bCs/>
        </w:rPr>
      </w:pPr>
    </w:p>
    <w:p w:rsidR="00F172DF" w:rsidRPr="00F172DF" w:rsidRDefault="00F172DF" w:rsidP="00F172DF">
      <w:pPr>
        <w:spacing w:after="160" w:line="259" w:lineRule="auto"/>
        <w:jc w:val="right"/>
        <w:rPr>
          <w:rFonts w:ascii="Times New Roman" w:eastAsia="Calibri" w:hAnsi="Times New Roman" w:cs="Times New Roman"/>
          <w:bCs/>
        </w:rPr>
      </w:pPr>
    </w:p>
    <w:p w:rsidR="00F172DF" w:rsidRPr="00F172DF" w:rsidRDefault="00F172DF" w:rsidP="00F172DF">
      <w:pPr>
        <w:spacing w:after="160" w:line="259" w:lineRule="auto"/>
        <w:jc w:val="right"/>
        <w:rPr>
          <w:rFonts w:ascii="Times New Roman" w:eastAsia="Calibri" w:hAnsi="Times New Roman" w:cs="Times New Roman"/>
          <w:bCs/>
        </w:rPr>
      </w:pPr>
    </w:p>
    <w:p w:rsidR="00F172DF" w:rsidRPr="00F172DF" w:rsidRDefault="00F172DF" w:rsidP="00F172DF">
      <w:pPr>
        <w:spacing w:after="160" w:line="259" w:lineRule="auto"/>
        <w:jc w:val="right"/>
        <w:rPr>
          <w:rFonts w:ascii="Times New Roman" w:eastAsia="Calibri" w:hAnsi="Times New Roman" w:cs="Times New Roman"/>
          <w:bCs/>
        </w:rPr>
      </w:pPr>
    </w:p>
    <w:p w:rsidR="00F172DF" w:rsidRPr="00F172DF" w:rsidRDefault="00F172DF" w:rsidP="00F172DF">
      <w:pPr>
        <w:spacing w:after="160" w:line="259" w:lineRule="auto"/>
        <w:jc w:val="right"/>
        <w:rPr>
          <w:rFonts w:ascii="Times New Roman" w:eastAsia="Calibri" w:hAnsi="Times New Roman" w:cs="Times New Roman"/>
          <w:bCs/>
        </w:rPr>
      </w:pPr>
    </w:p>
    <w:p w:rsidR="00F172DF" w:rsidRPr="00F172DF" w:rsidRDefault="00F172DF" w:rsidP="00F172DF">
      <w:pPr>
        <w:spacing w:after="160" w:line="259" w:lineRule="auto"/>
        <w:jc w:val="right"/>
        <w:rPr>
          <w:rFonts w:ascii="Times New Roman" w:eastAsia="Calibri" w:hAnsi="Times New Roman" w:cs="Times New Roman"/>
          <w:bCs/>
        </w:rPr>
      </w:pPr>
    </w:p>
    <w:p w:rsidR="00F172DF" w:rsidRPr="00F172DF" w:rsidRDefault="00F172DF" w:rsidP="00F172DF">
      <w:pPr>
        <w:spacing w:after="160" w:line="259" w:lineRule="auto"/>
        <w:jc w:val="right"/>
        <w:rPr>
          <w:rFonts w:ascii="Times New Roman" w:eastAsia="Calibri" w:hAnsi="Times New Roman" w:cs="Times New Roman"/>
          <w:bCs/>
        </w:rPr>
      </w:pPr>
    </w:p>
    <w:p w:rsidR="00F172DF" w:rsidRPr="00F172DF" w:rsidRDefault="00F172DF" w:rsidP="00F172DF">
      <w:pPr>
        <w:spacing w:after="160" w:line="259" w:lineRule="auto"/>
        <w:jc w:val="right"/>
        <w:rPr>
          <w:rFonts w:ascii="Times New Roman" w:eastAsia="Calibri" w:hAnsi="Times New Roman" w:cs="Times New Roman"/>
          <w:bCs/>
        </w:rPr>
      </w:pPr>
    </w:p>
    <w:p w:rsidR="00AC0019" w:rsidRPr="00F172DF" w:rsidRDefault="00AC0019" w:rsidP="00F172DF">
      <w:pPr>
        <w:spacing w:after="240" w:line="259" w:lineRule="auto"/>
        <w:rPr>
          <w:rFonts w:ascii="Calibri" w:eastAsia="Calibri" w:hAnsi="Calibri" w:cs="Times New Roman"/>
          <w:b/>
          <w:bCs/>
        </w:rPr>
      </w:pPr>
    </w:p>
    <w:p w:rsidR="00F172DF" w:rsidRDefault="00F172DF" w:rsidP="00F172DF">
      <w:pPr>
        <w:spacing w:after="160"/>
        <w:contextualSpacing/>
        <w:rPr>
          <w:rFonts w:ascii="Times New Roman" w:eastAsia="Calibri" w:hAnsi="Times New Roman" w:cs="Times New Roman"/>
          <w:b/>
          <w:bCs/>
        </w:rPr>
      </w:pPr>
    </w:p>
    <w:p w:rsidR="00210C85" w:rsidRPr="005231D2" w:rsidRDefault="005A64D1" w:rsidP="007A49F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</w:rPr>
        <w:t xml:space="preserve"> </w:t>
      </w:r>
    </w:p>
    <w:p w:rsidR="00210C85" w:rsidRPr="005231D2" w:rsidRDefault="00210C85" w:rsidP="004D0F52">
      <w:pPr>
        <w:ind w:left="567" w:hanging="567"/>
        <w:jc w:val="both"/>
        <w:rPr>
          <w:sz w:val="24"/>
          <w:szCs w:val="24"/>
        </w:rPr>
      </w:pPr>
    </w:p>
    <w:sectPr w:rsidR="00210C85" w:rsidRPr="005231D2" w:rsidSect="00D61DB6">
      <w:footerReference w:type="default" r:id="rId16"/>
      <w:pgSz w:w="11906" w:h="16838"/>
      <w:pgMar w:top="1134" w:right="1701" w:bottom="1134" w:left="850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7A0" w:rsidRDefault="006C07A0" w:rsidP="00F172DF">
      <w:pPr>
        <w:spacing w:after="0" w:line="240" w:lineRule="auto"/>
      </w:pPr>
      <w:r>
        <w:separator/>
      </w:r>
    </w:p>
  </w:endnote>
  <w:endnote w:type="continuationSeparator" w:id="0">
    <w:p w:rsidR="006C07A0" w:rsidRDefault="006C07A0" w:rsidP="00F17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5CB" w:rsidRDefault="00DE5BBC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59264" behindDoc="1" locked="0" layoutInCell="1" allowOverlap="1">
              <wp:simplePos x="0" y="0"/>
              <wp:positionH relativeFrom="page">
                <wp:posOffset>4926965</wp:posOffset>
              </wp:positionH>
              <wp:positionV relativeFrom="page">
                <wp:posOffset>10493375</wp:posOffset>
              </wp:positionV>
              <wp:extent cx="57785" cy="94615"/>
              <wp:effectExtent l="2540" t="0" r="0" b="381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15CB" w:rsidRDefault="004E15CB">
                          <w:pPr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8463B" w:rsidRPr="00D8463B">
                            <w:rPr>
                              <w:rStyle w:val="af4"/>
                              <w:noProof/>
                            </w:rPr>
                            <w:t>2</w:t>
                          </w:r>
                          <w:r>
                            <w:rPr>
                              <w:rStyle w:val="af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87.95pt;margin-top:826.25pt;width:4.55pt;height:7.45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" filled="f" stroked="f">
              <v:textbox style="mso-fit-shape-to-text:t" inset="0,0,0,0">
                <w:txbxContent>
                  <w:p w:rsidR="004E15CB" w:rsidRDefault="004E15CB">
                    <w:pPr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8463B" w:rsidRPr="00D8463B">
                      <w:rPr>
                        <w:rStyle w:val="af4"/>
                        <w:noProof/>
                      </w:rPr>
                      <w:t>2</w:t>
                    </w:r>
                    <w:r>
                      <w:rPr>
                        <w:rStyle w:val="af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5CB" w:rsidRDefault="00DE5BBC" w:rsidP="00192645">
    <w:pPr>
      <w:tabs>
        <w:tab w:val="left" w:pos="7230"/>
      </w:tabs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60288" behindDoc="1" locked="0" layoutInCell="1" allowOverlap="1">
              <wp:simplePos x="0" y="0"/>
              <wp:positionH relativeFrom="page">
                <wp:posOffset>4926965</wp:posOffset>
              </wp:positionH>
              <wp:positionV relativeFrom="page">
                <wp:posOffset>10493375</wp:posOffset>
              </wp:positionV>
              <wp:extent cx="31750" cy="297815"/>
              <wp:effectExtent l="2540" t="0" r="0" b="381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" cy="297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15CB" w:rsidRDefault="004E15CB">
                          <w:pPr>
                            <w:spacing w:line="240" w:lineRule="auto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87.95pt;margin-top:826.25pt;width:2.5pt;height:23.45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" filled="f" stroked="f">
              <v:textbox style="mso-fit-shape-to-text:t" inset="0,0,0,0">
                <w:txbxContent>
                  <w:p w:rsidR="004E15CB" w:rsidRDefault="004E15CB">
                    <w:pPr>
                      <w:spacing w:line="240" w:lineRule="auto"/>
                    </w:pPr>
                    <w: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E15CB">
      <w:rPr>
        <w:sz w:val="2"/>
        <w:szCs w:val="2"/>
      </w:rPr>
      <w:t xml:space="preserve">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5CB" w:rsidRDefault="004E15CB">
    <w:pPr>
      <w:pStyle w:val="ac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93850507"/>
      <w:docPartObj>
        <w:docPartGallery w:val="Page Numbers (Bottom of Page)"/>
        <w:docPartUnique/>
      </w:docPartObj>
    </w:sdtPr>
    <w:sdtEndPr/>
    <w:sdtContent>
      <w:p w:rsidR="004E15CB" w:rsidRDefault="004E15CB">
        <w:pPr>
          <w:pStyle w:val="ac"/>
          <w:jc w:val="center"/>
        </w:pPr>
        <w:r>
          <w:t xml:space="preserve"> </w:t>
        </w:r>
      </w:p>
    </w:sdtContent>
  </w:sdt>
  <w:p w:rsidR="004E15CB" w:rsidRDefault="004E15C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7A0" w:rsidRDefault="006C07A0" w:rsidP="00F172DF">
      <w:pPr>
        <w:spacing w:after="0" w:line="240" w:lineRule="auto"/>
      </w:pPr>
      <w:r>
        <w:separator/>
      </w:r>
    </w:p>
  </w:footnote>
  <w:footnote w:type="continuationSeparator" w:id="0">
    <w:p w:rsidR="006C07A0" w:rsidRDefault="006C07A0" w:rsidP="00F172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5CB" w:rsidRDefault="004E15CB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5CB" w:rsidRDefault="004E15CB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5CB" w:rsidRDefault="004E15C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BB503A"/>
    <w:multiLevelType w:val="multilevel"/>
    <w:tmpl w:val="F4946A5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">
    <w:nsid w:val="66E65B2E"/>
    <w:multiLevelType w:val="multilevel"/>
    <w:tmpl w:val="A090366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2">
    <w:nsid w:val="70AB1E89"/>
    <w:multiLevelType w:val="multilevel"/>
    <w:tmpl w:val="703870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F1B11C1"/>
    <w:multiLevelType w:val="multilevel"/>
    <w:tmpl w:val="9440F594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091"/>
        </w:tabs>
        <w:ind w:left="409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531"/>
        </w:tabs>
        <w:ind w:left="553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251"/>
        </w:tabs>
        <w:ind w:left="625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  <w:sz w:val="20"/>
      </w:rPr>
    </w:lvl>
  </w:abstractNum>
  <w:abstractNum w:abstractNumId="4">
    <w:nsid w:val="7F623344"/>
    <w:multiLevelType w:val="multilevel"/>
    <w:tmpl w:val="1E5E3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  <w:b/>
        <w:u w:val="none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defaultTabStop w:val="708"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636"/>
    <w:rsid w:val="000277D5"/>
    <w:rsid w:val="000610CB"/>
    <w:rsid w:val="0009411B"/>
    <w:rsid w:val="00094C8F"/>
    <w:rsid w:val="000D7AE2"/>
    <w:rsid w:val="00100793"/>
    <w:rsid w:val="001105B0"/>
    <w:rsid w:val="00117EA6"/>
    <w:rsid w:val="00190AB4"/>
    <w:rsid w:val="00192645"/>
    <w:rsid w:val="001B0015"/>
    <w:rsid w:val="001B4796"/>
    <w:rsid w:val="001F6948"/>
    <w:rsid w:val="0020771D"/>
    <w:rsid w:val="00207E47"/>
    <w:rsid w:val="00210C85"/>
    <w:rsid w:val="00211098"/>
    <w:rsid w:val="00254BCE"/>
    <w:rsid w:val="00267629"/>
    <w:rsid w:val="002711A3"/>
    <w:rsid w:val="00296094"/>
    <w:rsid w:val="002B3F6E"/>
    <w:rsid w:val="002D24FD"/>
    <w:rsid w:val="002D2974"/>
    <w:rsid w:val="002D71D4"/>
    <w:rsid w:val="002D78B8"/>
    <w:rsid w:val="002D7A64"/>
    <w:rsid w:val="002E74C5"/>
    <w:rsid w:val="002F61E3"/>
    <w:rsid w:val="00311DE2"/>
    <w:rsid w:val="00326F61"/>
    <w:rsid w:val="0033337E"/>
    <w:rsid w:val="00344988"/>
    <w:rsid w:val="00381B61"/>
    <w:rsid w:val="003B4BEF"/>
    <w:rsid w:val="003E20BB"/>
    <w:rsid w:val="003E5EC7"/>
    <w:rsid w:val="00406AC8"/>
    <w:rsid w:val="00426298"/>
    <w:rsid w:val="004515C7"/>
    <w:rsid w:val="00453CBA"/>
    <w:rsid w:val="00456F09"/>
    <w:rsid w:val="004A3143"/>
    <w:rsid w:val="004D0F52"/>
    <w:rsid w:val="004D4662"/>
    <w:rsid w:val="004E15CB"/>
    <w:rsid w:val="004E5093"/>
    <w:rsid w:val="004F61B4"/>
    <w:rsid w:val="005231D2"/>
    <w:rsid w:val="00533C56"/>
    <w:rsid w:val="00552D9A"/>
    <w:rsid w:val="00555F35"/>
    <w:rsid w:val="00574116"/>
    <w:rsid w:val="005A22DA"/>
    <w:rsid w:val="005A64D1"/>
    <w:rsid w:val="005C6EA5"/>
    <w:rsid w:val="005F2F82"/>
    <w:rsid w:val="005F361C"/>
    <w:rsid w:val="005F595A"/>
    <w:rsid w:val="00620E28"/>
    <w:rsid w:val="006237D9"/>
    <w:rsid w:val="00624163"/>
    <w:rsid w:val="006247A6"/>
    <w:rsid w:val="00625FD3"/>
    <w:rsid w:val="0064032A"/>
    <w:rsid w:val="006606B9"/>
    <w:rsid w:val="00683CE7"/>
    <w:rsid w:val="00695FA4"/>
    <w:rsid w:val="006B5BBE"/>
    <w:rsid w:val="006C07A0"/>
    <w:rsid w:val="0071562C"/>
    <w:rsid w:val="00740188"/>
    <w:rsid w:val="00782E0D"/>
    <w:rsid w:val="007937BF"/>
    <w:rsid w:val="007A15EB"/>
    <w:rsid w:val="007A4729"/>
    <w:rsid w:val="007A49F9"/>
    <w:rsid w:val="007C4953"/>
    <w:rsid w:val="007D265F"/>
    <w:rsid w:val="00807AED"/>
    <w:rsid w:val="00821539"/>
    <w:rsid w:val="008343D6"/>
    <w:rsid w:val="00835F81"/>
    <w:rsid w:val="0084433E"/>
    <w:rsid w:val="00867225"/>
    <w:rsid w:val="00871DA7"/>
    <w:rsid w:val="00882DF5"/>
    <w:rsid w:val="00893211"/>
    <w:rsid w:val="008B459B"/>
    <w:rsid w:val="008C2535"/>
    <w:rsid w:val="008D707D"/>
    <w:rsid w:val="00914502"/>
    <w:rsid w:val="00917788"/>
    <w:rsid w:val="009179DB"/>
    <w:rsid w:val="009255F3"/>
    <w:rsid w:val="009257A3"/>
    <w:rsid w:val="009317E2"/>
    <w:rsid w:val="00941FBB"/>
    <w:rsid w:val="0098200C"/>
    <w:rsid w:val="00990104"/>
    <w:rsid w:val="009A4FCF"/>
    <w:rsid w:val="009B6BB9"/>
    <w:rsid w:val="009C2DBA"/>
    <w:rsid w:val="009C4688"/>
    <w:rsid w:val="009C592F"/>
    <w:rsid w:val="009E2BDB"/>
    <w:rsid w:val="009E2C6D"/>
    <w:rsid w:val="009F535D"/>
    <w:rsid w:val="00A001F6"/>
    <w:rsid w:val="00A06CF4"/>
    <w:rsid w:val="00A234B7"/>
    <w:rsid w:val="00A52095"/>
    <w:rsid w:val="00A60CBC"/>
    <w:rsid w:val="00A650C4"/>
    <w:rsid w:val="00A850F9"/>
    <w:rsid w:val="00A9207E"/>
    <w:rsid w:val="00AC0019"/>
    <w:rsid w:val="00AD1CCC"/>
    <w:rsid w:val="00AD6D32"/>
    <w:rsid w:val="00AE17DC"/>
    <w:rsid w:val="00AF4F01"/>
    <w:rsid w:val="00B00024"/>
    <w:rsid w:val="00B0439B"/>
    <w:rsid w:val="00B1089E"/>
    <w:rsid w:val="00B10F7D"/>
    <w:rsid w:val="00B31A10"/>
    <w:rsid w:val="00B41636"/>
    <w:rsid w:val="00B42BA1"/>
    <w:rsid w:val="00B72D7D"/>
    <w:rsid w:val="00BA1022"/>
    <w:rsid w:val="00BA76EA"/>
    <w:rsid w:val="00BE663A"/>
    <w:rsid w:val="00C02EA4"/>
    <w:rsid w:val="00C56C62"/>
    <w:rsid w:val="00C957C3"/>
    <w:rsid w:val="00CA71A2"/>
    <w:rsid w:val="00CB3615"/>
    <w:rsid w:val="00CC275C"/>
    <w:rsid w:val="00CC677B"/>
    <w:rsid w:val="00D0253D"/>
    <w:rsid w:val="00D0753A"/>
    <w:rsid w:val="00D21B72"/>
    <w:rsid w:val="00D250E8"/>
    <w:rsid w:val="00D431FD"/>
    <w:rsid w:val="00D6005F"/>
    <w:rsid w:val="00D61DB6"/>
    <w:rsid w:val="00D66BE7"/>
    <w:rsid w:val="00D739D8"/>
    <w:rsid w:val="00D8463B"/>
    <w:rsid w:val="00D93E01"/>
    <w:rsid w:val="00DA6C9D"/>
    <w:rsid w:val="00DA7784"/>
    <w:rsid w:val="00DB591A"/>
    <w:rsid w:val="00DC79B7"/>
    <w:rsid w:val="00DD35BB"/>
    <w:rsid w:val="00DE4B5A"/>
    <w:rsid w:val="00DE5BBC"/>
    <w:rsid w:val="00DF368C"/>
    <w:rsid w:val="00DF5157"/>
    <w:rsid w:val="00E35CA9"/>
    <w:rsid w:val="00E35CB7"/>
    <w:rsid w:val="00E557CF"/>
    <w:rsid w:val="00E643D5"/>
    <w:rsid w:val="00E9035D"/>
    <w:rsid w:val="00E913D4"/>
    <w:rsid w:val="00EE5A50"/>
    <w:rsid w:val="00F14E59"/>
    <w:rsid w:val="00F172DF"/>
    <w:rsid w:val="00F41BAB"/>
    <w:rsid w:val="00F55530"/>
    <w:rsid w:val="00F74172"/>
    <w:rsid w:val="00F81B83"/>
    <w:rsid w:val="00FA01DA"/>
    <w:rsid w:val="00FC5673"/>
    <w:rsid w:val="00FE4D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172DF"/>
  </w:style>
  <w:style w:type="numbering" w:customStyle="1" w:styleId="11">
    <w:name w:val="Нет списка11"/>
    <w:next w:val="a2"/>
    <w:uiPriority w:val="99"/>
    <w:semiHidden/>
    <w:unhideWhenUsed/>
    <w:rsid w:val="00F172DF"/>
  </w:style>
  <w:style w:type="character" w:customStyle="1" w:styleId="Bodytext">
    <w:name w:val="Body text_"/>
    <w:basedOn w:val="a0"/>
    <w:link w:val="10"/>
    <w:uiPriority w:val="99"/>
    <w:locked/>
    <w:rsid w:val="00F172DF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10">
    <w:name w:val="Основной текст1"/>
    <w:basedOn w:val="a"/>
    <w:link w:val="Bodytext"/>
    <w:rsid w:val="00F172DF"/>
    <w:pPr>
      <w:widowControl w:val="0"/>
      <w:shd w:val="clear" w:color="auto" w:fill="FFFFFF"/>
      <w:spacing w:after="0" w:line="274" w:lineRule="exact"/>
      <w:jc w:val="both"/>
    </w:pPr>
    <w:rPr>
      <w:rFonts w:ascii="Times New Roman" w:hAnsi="Times New Roman" w:cs="Times New Roman"/>
      <w:sz w:val="23"/>
      <w:szCs w:val="23"/>
    </w:rPr>
  </w:style>
  <w:style w:type="paragraph" w:customStyle="1" w:styleId="12">
    <w:name w:val="Абзац списка1"/>
    <w:basedOn w:val="a"/>
    <w:next w:val="a3"/>
    <w:uiPriority w:val="34"/>
    <w:qFormat/>
    <w:rsid w:val="00F172DF"/>
    <w:pPr>
      <w:spacing w:after="160" w:line="259" w:lineRule="auto"/>
      <w:ind w:left="720"/>
      <w:contextualSpacing/>
    </w:pPr>
  </w:style>
  <w:style w:type="character" w:customStyle="1" w:styleId="apple-converted-space">
    <w:name w:val="apple-converted-space"/>
    <w:basedOn w:val="a0"/>
    <w:rsid w:val="00F172DF"/>
  </w:style>
  <w:style w:type="paragraph" w:customStyle="1" w:styleId="c0">
    <w:name w:val="c0"/>
    <w:basedOn w:val="a"/>
    <w:rsid w:val="00F17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172DF"/>
  </w:style>
  <w:style w:type="paragraph" w:styleId="a4">
    <w:name w:val="No Spacing"/>
    <w:uiPriority w:val="1"/>
    <w:qFormat/>
    <w:rsid w:val="00F172D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39">
    <w:name w:val="c39"/>
    <w:basedOn w:val="a"/>
    <w:rsid w:val="00F17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F172DF"/>
  </w:style>
  <w:style w:type="character" w:customStyle="1" w:styleId="c22">
    <w:name w:val="c22"/>
    <w:basedOn w:val="a0"/>
    <w:rsid w:val="00F172DF"/>
  </w:style>
  <w:style w:type="paragraph" w:styleId="a5">
    <w:name w:val="Normal (Web)"/>
    <w:basedOn w:val="a"/>
    <w:uiPriority w:val="99"/>
    <w:unhideWhenUsed/>
    <w:rsid w:val="00F17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F17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F172DF"/>
  </w:style>
  <w:style w:type="paragraph" w:styleId="a6">
    <w:name w:val="Body Text"/>
    <w:basedOn w:val="a"/>
    <w:link w:val="a7"/>
    <w:uiPriority w:val="99"/>
    <w:unhideWhenUsed/>
    <w:rsid w:val="00F172D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F172D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+ Полужирный"/>
    <w:rsid w:val="00F172DF"/>
    <w:rPr>
      <w:rFonts w:ascii="Times New Roman" w:hAnsi="Times New Roman" w:cs="Times New Roman"/>
      <w:b/>
      <w:bCs/>
      <w:spacing w:val="0"/>
      <w:sz w:val="19"/>
      <w:szCs w:val="19"/>
    </w:rPr>
  </w:style>
  <w:style w:type="character" w:customStyle="1" w:styleId="13">
    <w:name w:val="Основной текст + Полужирный1"/>
    <w:uiPriority w:val="99"/>
    <w:rsid w:val="00F172DF"/>
    <w:rPr>
      <w:rFonts w:ascii="Book Antiqua" w:hAnsi="Book Antiqua" w:cs="Book Antiqua"/>
      <w:b/>
      <w:bCs/>
      <w:spacing w:val="0"/>
      <w:sz w:val="18"/>
      <w:szCs w:val="18"/>
    </w:rPr>
  </w:style>
  <w:style w:type="character" w:customStyle="1" w:styleId="Sylfaen">
    <w:name w:val="Основной текст + Sylfaen"/>
    <w:aliases w:val="6,5 pt,Курсив"/>
    <w:uiPriority w:val="99"/>
    <w:rsid w:val="00F172DF"/>
    <w:rPr>
      <w:rFonts w:ascii="Sylfaen" w:hAnsi="Sylfaen" w:cs="Sylfaen"/>
      <w:i/>
      <w:iCs/>
      <w:spacing w:val="0"/>
      <w:sz w:val="13"/>
      <w:szCs w:val="13"/>
    </w:rPr>
  </w:style>
  <w:style w:type="character" w:customStyle="1" w:styleId="1pt">
    <w:name w:val="Основной текст + Интервал 1 pt"/>
    <w:uiPriority w:val="99"/>
    <w:rsid w:val="00F172DF"/>
    <w:rPr>
      <w:rFonts w:ascii="Bookman Old Style" w:hAnsi="Bookman Old Style" w:cs="Bookman Old Style"/>
      <w:spacing w:val="30"/>
      <w:sz w:val="15"/>
      <w:szCs w:val="15"/>
    </w:rPr>
  </w:style>
  <w:style w:type="character" w:customStyle="1" w:styleId="Sylfaen1">
    <w:name w:val="Основной текст + Sylfaen1"/>
    <w:aliases w:val="61,5 pt1,Курсив1"/>
    <w:uiPriority w:val="99"/>
    <w:rsid w:val="00F172DF"/>
    <w:rPr>
      <w:rFonts w:ascii="Sylfaen" w:hAnsi="Sylfaen" w:cs="Sylfaen"/>
      <w:i/>
      <w:iCs/>
      <w:spacing w:val="0"/>
      <w:sz w:val="13"/>
      <w:szCs w:val="13"/>
    </w:rPr>
  </w:style>
  <w:style w:type="table" w:customStyle="1" w:styleId="14">
    <w:name w:val="Сетка таблицы1"/>
    <w:basedOn w:val="a1"/>
    <w:next w:val="a9"/>
    <w:uiPriority w:val="59"/>
    <w:rsid w:val="00F17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Верхний колонтитул1"/>
    <w:basedOn w:val="a"/>
    <w:next w:val="aa"/>
    <w:link w:val="ab"/>
    <w:uiPriority w:val="99"/>
    <w:unhideWhenUsed/>
    <w:rsid w:val="00F172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15"/>
    <w:uiPriority w:val="99"/>
    <w:rsid w:val="00F172DF"/>
  </w:style>
  <w:style w:type="paragraph" w:customStyle="1" w:styleId="16">
    <w:name w:val="Нижний колонтитул1"/>
    <w:basedOn w:val="a"/>
    <w:next w:val="ac"/>
    <w:link w:val="ad"/>
    <w:uiPriority w:val="99"/>
    <w:unhideWhenUsed/>
    <w:rsid w:val="00F172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16"/>
    <w:uiPriority w:val="99"/>
    <w:rsid w:val="00F172DF"/>
  </w:style>
  <w:style w:type="paragraph" w:customStyle="1" w:styleId="17">
    <w:name w:val="Текст выноски1"/>
    <w:basedOn w:val="a"/>
    <w:next w:val="ae"/>
    <w:link w:val="af"/>
    <w:uiPriority w:val="99"/>
    <w:semiHidden/>
    <w:unhideWhenUsed/>
    <w:rsid w:val="00F172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17"/>
    <w:uiPriority w:val="99"/>
    <w:semiHidden/>
    <w:rsid w:val="00F172DF"/>
    <w:rPr>
      <w:rFonts w:ascii="Segoe UI" w:hAnsi="Segoe UI" w:cs="Segoe UI"/>
      <w:sz w:val="18"/>
      <w:szCs w:val="18"/>
    </w:rPr>
  </w:style>
  <w:style w:type="character" w:styleId="af0">
    <w:name w:val="Strong"/>
    <w:basedOn w:val="a0"/>
    <w:uiPriority w:val="99"/>
    <w:qFormat/>
    <w:rsid w:val="00F172DF"/>
    <w:rPr>
      <w:b/>
      <w:bCs/>
    </w:rPr>
  </w:style>
  <w:style w:type="paragraph" w:styleId="a3">
    <w:name w:val="List Paragraph"/>
    <w:basedOn w:val="a"/>
    <w:uiPriority w:val="34"/>
    <w:qFormat/>
    <w:rsid w:val="00F172DF"/>
    <w:pPr>
      <w:ind w:left="720"/>
      <w:contextualSpacing/>
    </w:pPr>
  </w:style>
  <w:style w:type="table" w:styleId="a9">
    <w:name w:val="Table Grid"/>
    <w:basedOn w:val="a1"/>
    <w:uiPriority w:val="59"/>
    <w:rsid w:val="00F17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18"/>
    <w:uiPriority w:val="99"/>
    <w:unhideWhenUsed/>
    <w:rsid w:val="00F172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basedOn w:val="a0"/>
    <w:link w:val="aa"/>
    <w:uiPriority w:val="99"/>
    <w:rsid w:val="00F172DF"/>
  </w:style>
  <w:style w:type="paragraph" w:styleId="ac">
    <w:name w:val="footer"/>
    <w:basedOn w:val="a"/>
    <w:link w:val="19"/>
    <w:uiPriority w:val="99"/>
    <w:unhideWhenUsed/>
    <w:rsid w:val="00F172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basedOn w:val="a0"/>
    <w:link w:val="ac"/>
    <w:uiPriority w:val="99"/>
    <w:rsid w:val="00F172DF"/>
  </w:style>
  <w:style w:type="paragraph" w:styleId="ae">
    <w:name w:val="Balloon Text"/>
    <w:basedOn w:val="a"/>
    <w:link w:val="1a"/>
    <w:uiPriority w:val="99"/>
    <w:semiHidden/>
    <w:unhideWhenUsed/>
    <w:rsid w:val="00F17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a">
    <w:name w:val="Текст выноски Знак1"/>
    <w:basedOn w:val="a0"/>
    <w:link w:val="ae"/>
    <w:uiPriority w:val="99"/>
    <w:semiHidden/>
    <w:rsid w:val="00F172DF"/>
    <w:rPr>
      <w:rFonts w:ascii="Tahoma" w:hAnsi="Tahoma" w:cs="Tahoma"/>
      <w:sz w:val="16"/>
      <w:szCs w:val="16"/>
    </w:rPr>
  </w:style>
  <w:style w:type="paragraph" w:customStyle="1" w:styleId="c21">
    <w:name w:val="c21"/>
    <w:basedOn w:val="a"/>
    <w:rsid w:val="00523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84433E"/>
  </w:style>
  <w:style w:type="character" w:customStyle="1" w:styleId="c11">
    <w:name w:val="c11"/>
    <w:basedOn w:val="a0"/>
    <w:rsid w:val="0084433E"/>
  </w:style>
  <w:style w:type="paragraph" w:styleId="af1">
    <w:name w:val="Body Text Indent"/>
    <w:basedOn w:val="a"/>
    <w:link w:val="af2"/>
    <w:uiPriority w:val="99"/>
    <w:unhideWhenUsed/>
    <w:rsid w:val="00BA1022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rsid w:val="00BA1022"/>
  </w:style>
  <w:style w:type="character" w:customStyle="1" w:styleId="af3">
    <w:name w:val="Колонтитул_"/>
    <w:basedOn w:val="a0"/>
    <w:rsid w:val="005A64D1"/>
    <w:rPr>
      <w:rFonts w:ascii="SimHei" w:eastAsia="SimHei" w:hAnsi="SimHei" w:cs="SimHe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f4">
    <w:name w:val="Колонтитул"/>
    <w:basedOn w:val="af3"/>
    <w:rsid w:val="005A64D1"/>
    <w:rPr>
      <w:rFonts w:ascii="SimHei" w:eastAsia="SimHei" w:hAnsi="SimHei" w:cs="SimHe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3">
    <w:name w:val="Заголовок №3_"/>
    <w:basedOn w:val="a0"/>
    <w:link w:val="30"/>
    <w:rsid w:val="005A64D1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30">
    <w:name w:val="Заголовок №3"/>
    <w:basedOn w:val="a"/>
    <w:link w:val="3"/>
    <w:rsid w:val="005A64D1"/>
    <w:pPr>
      <w:widowControl w:val="0"/>
      <w:shd w:val="clear" w:color="auto" w:fill="FFFFFF"/>
      <w:spacing w:before="300" w:after="360" w:line="0" w:lineRule="atLeas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6">
    <w:name w:val="Основной текст (6)_"/>
    <w:basedOn w:val="a0"/>
    <w:link w:val="60"/>
    <w:rsid w:val="005A64D1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5A64D1"/>
    <w:pPr>
      <w:widowControl w:val="0"/>
      <w:shd w:val="clear" w:color="auto" w:fill="FFFFFF"/>
      <w:spacing w:after="0" w:line="278" w:lineRule="exact"/>
      <w:ind w:hanging="340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styleId="af5">
    <w:name w:val="line number"/>
    <w:basedOn w:val="a0"/>
    <w:uiPriority w:val="99"/>
    <w:semiHidden/>
    <w:unhideWhenUsed/>
    <w:rsid w:val="00EE5A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172DF"/>
  </w:style>
  <w:style w:type="numbering" w:customStyle="1" w:styleId="11">
    <w:name w:val="Нет списка11"/>
    <w:next w:val="a2"/>
    <w:uiPriority w:val="99"/>
    <w:semiHidden/>
    <w:unhideWhenUsed/>
    <w:rsid w:val="00F172DF"/>
  </w:style>
  <w:style w:type="character" w:customStyle="1" w:styleId="Bodytext">
    <w:name w:val="Body text_"/>
    <w:basedOn w:val="a0"/>
    <w:link w:val="10"/>
    <w:uiPriority w:val="99"/>
    <w:locked/>
    <w:rsid w:val="00F172DF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10">
    <w:name w:val="Основной текст1"/>
    <w:basedOn w:val="a"/>
    <w:link w:val="Bodytext"/>
    <w:rsid w:val="00F172DF"/>
    <w:pPr>
      <w:widowControl w:val="0"/>
      <w:shd w:val="clear" w:color="auto" w:fill="FFFFFF"/>
      <w:spacing w:after="0" w:line="274" w:lineRule="exact"/>
      <w:jc w:val="both"/>
    </w:pPr>
    <w:rPr>
      <w:rFonts w:ascii="Times New Roman" w:hAnsi="Times New Roman" w:cs="Times New Roman"/>
      <w:sz w:val="23"/>
      <w:szCs w:val="23"/>
    </w:rPr>
  </w:style>
  <w:style w:type="paragraph" w:customStyle="1" w:styleId="12">
    <w:name w:val="Абзац списка1"/>
    <w:basedOn w:val="a"/>
    <w:next w:val="a3"/>
    <w:uiPriority w:val="34"/>
    <w:qFormat/>
    <w:rsid w:val="00F172DF"/>
    <w:pPr>
      <w:spacing w:after="160" w:line="259" w:lineRule="auto"/>
      <w:ind w:left="720"/>
      <w:contextualSpacing/>
    </w:pPr>
  </w:style>
  <w:style w:type="character" w:customStyle="1" w:styleId="apple-converted-space">
    <w:name w:val="apple-converted-space"/>
    <w:basedOn w:val="a0"/>
    <w:rsid w:val="00F172DF"/>
  </w:style>
  <w:style w:type="paragraph" w:customStyle="1" w:styleId="c0">
    <w:name w:val="c0"/>
    <w:basedOn w:val="a"/>
    <w:rsid w:val="00F17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172DF"/>
  </w:style>
  <w:style w:type="paragraph" w:styleId="a4">
    <w:name w:val="No Spacing"/>
    <w:uiPriority w:val="1"/>
    <w:qFormat/>
    <w:rsid w:val="00F172D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39">
    <w:name w:val="c39"/>
    <w:basedOn w:val="a"/>
    <w:rsid w:val="00F17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F172DF"/>
  </w:style>
  <w:style w:type="character" w:customStyle="1" w:styleId="c22">
    <w:name w:val="c22"/>
    <w:basedOn w:val="a0"/>
    <w:rsid w:val="00F172DF"/>
  </w:style>
  <w:style w:type="paragraph" w:styleId="a5">
    <w:name w:val="Normal (Web)"/>
    <w:basedOn w:val="a"/>
    <w:uiPriority w:val="99"/>
    <w:unhideWhenUsed/>
    <w:rsid w:val="00F17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F17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F172DF"/>
  </w:style>
  <w:style w:type="paragraph" w:styleId="a6">
    <w:name w:val="Body Text"/>
    <w:basedOn w:val="a"/>
    <w:link w:val="a7"/>
    <w:uiPriority w:val="99"/>
    <w:unhideWhenUsed/>
    <w:rsid w:val="00F172D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F172D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+ Полужирный"/>
    <w:rsid w:val="00F172DF"/>
    <w:rPr>
      <w:rFonts w:ascii="Times New Roman" w:hAnsi="Times New Roman" w:cs="Times New Roman"/>
      <w:b/>
      <w:bCs/>
      <w:spacing w:val="0"/>
      <w:sz w:val="19"/>
      <w:szCs w:val="19"/>
    </w:rPr>
  </w:style>
  <w:style w:type="character" w:customStyle="1" w:styleId="13">
    <w:name w:val="Основной текст + Полужирный1"/>
    <w:uiPriority w:val="99"/>
    <w:rsid w:val="00F172DF"/>
    <w:rPr>
      <w:rFonts w:ascii="Book Antiqua" w:hAnsi="Book Antiqua" w:cs="Book Antiqua"/>
      <w:b/>
      <w:bCs/>
      <w:spacing w:val="0"/>
      <w:sz w:val="18"/>
      <w:szCs w:val="18"/>
    </w:rPr>
  </w:style>
  <w:style w:type="character" w:customStyle="1" w:styleId="Sylfaen">
    <w:name w:val="Основной текст + Sylfaen"/>
    <w:aliases w:val="6,5 pt,Курсив"/>
    <w:uiPriority w:val="99"/>
    <w:rsid w:val="00F172DF"/>
    <w:rPr>
      <w:rFonts w:ascii="Sylfaen" w:hAnsi="Sylfaen" w:cs="Sylfaen"/>
      <w:i/>
      <w:iCs/>
      <w:spacing w:val="0"/>
      <w:sz w:val="13"/>
      <w:szCs w:val="13"/>
    </w:rPr>
  </w:style>
  <w:style w:type="character" w:customStyle="1" w:styleId="1pt">
    <w:name w:val="Основной текст + Интервал 1 pt"/>
    <w:uiPriority w:val="99"/>
    <w:rsid w:val="00F172DF"/>
    <w:rPr>
      <w:rFonts w:ascii="Bookman Old Style" w:hAnsi="Bookman Old Style" w:cs="Bookman Old Style"/>
      <w:spacing w:val="30"/>
      <w:sz w:val="15"/>
      <w:szCs w:val="15"/>
    </w:rPr>
  </w:style>
  <w:style w:type="character" w:customStyle="1" w:styleId="Sylfaen1">
    <w:name w:val="Основной текст + Sylfaen1"/>
    <w:aliases w:val="61,5 pt1,Курсив1"/>
    <w:uiPriority w:val="99"/>
    <w:rsid w:val="00F172DF"/>
    <w:rPr>
      <w:rFonts w:ascii="Sylfaen" w:hAnsi="Sylfaen" w:cs="Sylfaen"/>
      <w:i/>
      <w:iCs/>
      <w:spacing w:val="0"/>
      <w:sz w:val="13"/>
      <w:szCs w:val="13"/>
    </w:rPr>
  </w:style>
  <w:style w:type="table" w:customStyle="1" w:styleId="14">
    <w:name w:val="Сетка таблицы1"/>
    <w:basedOn w:val="a1"/>
    <w:next w:val="a9"/>
    <w:uiPriority w:val="59"/>
    <w:rsid w:val="00F17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Верхний колонтитул1"/>
    <w:basedOn w:val="a"/>
    <w:next w:val="aa"/>
    <w:link w:val="ab"/>
    <w:uiPriority w:val="99"/>
    <w:unhideWhenUsed/>
    <w:rsid w:val="00F172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15"/>
    <w:uiPriority w:val="99"/>
    <w:rsid w:val="00F172DF"/>
  </w:style>
  <w:style w:type="paragraph" w:customStyle="1" w:styleId="16">
    <w:name w:val="Нижний колонтитул1"/>
    <w:basedOn w:val="a"/>
    <w:next w:val="ac"/>
    <w:link w:val="ad"/>
    <w:uiPriority w:val="99"/>
    <w:unhideWhenUsed/>
    <w:rsid w:val="00F172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16"/>
    <w:uiPriority w:val="99"/>
    <w:rsid w:val="00F172DF"/>
  </w:style>
  <w:style w:type="paragraph" w:customStyle="1" w:styleId="17">
    <w:name w:val="Текст выноски1"/>
    <w:basedOn w:val="a"/>
    <w:next w:val="ae"/>
    <w:link w:val="af"/>
    <w:uiPriority w:val="99"/>
    <w:semiHidden/>
    <w:unhideWhenUsed/>
    <w:rsid w:val="00F172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17"/>
    <w:uiPriority w:val="99"/>
    <w:semiHidden/>
    <w:rsid w:val="00F172DF"/>
    <w:rPr>
      <w:rFonts w:ascii="Segoe UI" w:hAnsi="Segoe UI" w:cs="Segoe UI"/>
      <w:sz w:val="18"/>
      <w:szCs w:val="18"/>
    </w:rPr>
  </w:style>
  <w:style w:type="character" w:styleId="af0">
    <w:name w:val="Strong"/>
    <w:basedOn w:val="a0"/>
    <w:uiPriority w:val="99"/>
    <w:qFormat/>
    <w:rsid w:val="00F172DF"/>
    <w:rPr>
      <w:b/>
      <w:bCs/>
    </w:rPr>
  </w:style>
  <w:style w:type="paragraph" w:styleId="a3">
    <w:name w:val="List Paragraph"/>
    <w:basedOn w:val="a"/>
    <w:uiPriority w:val="34"/>
    <w:qFormat/>
    <w:rsid w:val="00F172DF"/>
    <w:pPr>
      <w:ind w:left="720"/>
      <w:contextualSpacing/>
    </w:pPr>
  </w:style>
  <w:style w:type="table" w:styleId="a9">
    <w:name w:val="Table Grid"/>
    <w:basedOn w:val="a1"/>
    <w:uiPriority w:val="59"/>
    <w:rsid w:val="00F17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18"/>
    <w:uiPriority w:val="99"/>
    <w:unhideWhenUsed/>
    <w:rsid w:val="00F172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basedOn w:val="a0"/>
    <w:link w:val="aa"/>
    <w:uiPriority w:val="99"/>
    <w:rsid w:val="00F172DF"/>
  </w:style>
  <w:style w:type="paragraph" w:styleId="ac">
    <w:name w:val="footer"/>
    <w:basedOn w:val="a"/>
    <w:link w:val="19"/>
    <w:uiPriority w:val="99"/>
    <w:unhideWhenUsed/>
    <w:rsid w:val="00F172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basedOn w:val="a0"/>
    <w:link w:val="ac"/>
    <w:uiPriority w:val="99"/>
    <w:rsid w:val="00F172DF"/>
  </w:style>
  <w:style w:type="paragraph" w:styleId="ae">
    <w:name w:val="Balloon Text"/>
    <w:basedOn w:val="a"/>
    <w:link w:val="1a"/>
    <w:uiPriority w:val="99"/>
    <w:semiHidden/>
    <w:unhideWhenUsed/>
    <w:rsid w:val="00F17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a">
    <w:name w:val="Текст выноски Знак1"/>
    <w:basedOn w:val="a0"/>
    <w:link w:val="ae"/>
    <w:uiPriority w:val="99"/>
    <w:semiHidden/>
    <w:rsid w:val="00F172DF"/>
    <w:rPr>
      <w:rFonts w:ascii="Tahoma" w:hAnsi="Tahoma" w:cs="Tahoma"/>
      <w:sz w:val="16"/>
      <w:szCs w:val="16"/>
    </w:rPr>
  </w:style>
  <w:style w:type="paragraph" w:customStyle="1" w:styleId="c21">
    <w:name w:val="c21"/>
    <w:basedOn w:val="a"/>
    <w:rsid w:val="00523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84433E"/>
  </w:style>
  <w:style w:type="character" w:customStyle="1" w:styleId="c11">
    <w:name w:val="c11"/>
    <w:basedOn w:val="a0"/>
    <w:rsid w:val="0084433E"/>
  </w:style>
  <w:style w:type="paragraph" w:styleId="af1">
    <w:name w:val="Body Text Indent"/>
    <w:basedOn w:val="a"/>
    <w:link w:val="af2"/>
    <w:uiPriority w:val="99"/>
    <w:unhideWhenUsed/>
    <w:rsid w:val="00BA1022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rsid w:val="00BA1022"/>
  </w:style>
  <w:style w:type="character" w:customStyle="1" w:styleId="af3">
    <w:name w:val="Колонтитул_"/>
    <w:basedOn w:val="a0"/>
    <w:rsid w:val="005A64D1"/>
    <w:rPr>
      <w:rFonts w:ascii="SimHei" w:eastAsia="SimHei" w:hAnsi="SimHei" w:cs="SimHe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f4">
    <w:name w:val="Колонтитул"/>
    <w:basedOn w:val="af3"/>
    <w:rsid w:val="005A64D1"/>
    <w:rPr>
      <w:rFonts w:ascii="SimHei" w:eastAsia="SimHei" w:hAnsi="SimHei" w:cs="SimHe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3">
    <w:name w:val="Заголовок №3_"/>
    <w:basedOn w:val="a0"/>
    <w:link w:val="30"/>
    <w:rsid w:val="005A64D1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30">
    <w:name w:val="Заголовок №3"/>
    <w:basedOn w:val="a"/>
    <w:link w:val="3"/>
    <w:rsid w:val="005A64D1"/>
    <w:pPr>
      <w:widowControl w:val="0"/>
      <w:shd w:val="clear" w:color="auto" w:fill="FFFFFF"/>
      <w:spacing w:before="300" w:after="360" w:line="0" w:lineRule="atLeas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6">
    <w:name w:val="Основной текст (6)_"/>
    <w:basedOn w:val="a0"/>
    <w:link w:val="60"/>
    <w:rsid w:val="005A64D1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5A64D1"/>
    <w:pPr>
      <w:widowControl w:val="0"/>
      <w:shd w:val="clear" w:color="auto" w:fill="FFFFFF"/>
      <w:spacing w:after="0" w:line="278" w:lineRule="exact"/>
      <w:ind w:hanging="340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styleId="af5">
    <w:name w:val="line number"/>
    <w:basedOn w:val="a0"/>
    <w:uiPriority w:val="99"/>
    <w:semiHidden/>
    <w:unhideWhenUsed/>
    <w:rsid w:val="00EE5A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055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7E3BAB-E1A5-4F63-853F-9AF2E731A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4248</Words>
  <Characters>24215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Директор</cp:lastModifiedBy>
  <cp:revision>2</cp:revision>
  <cp:lastPrinted>2021-10-25T11:57:00Z</cp:lastPrinted>
  <dcterms:created xsi:type="dcterms:W3CDTF">2021-10-25T12:05:00Z</dcterms:created>
  <dcterms:modified xsi:type="dcterms:W3CDTF">2021-10-25T12:05:00Z</dcterms:modified>
</cp:coreProperties>
</file>